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030A" w14:textId="18A700D0" w:rsidR="00062E44" w:rsidRDefault="00885DF7" w:rsidP="00EC544D">
      <w:pPr>
        <w:pStyle w:val="3Policytitle"/>
        <w:jc w:val="center"/>
        <w:rPr>
          <w:sz w:val="68"/>
          <w:szCs w:val="68"/>
          <w:lang w:val="en-GB"/>
        </w:rPr>
      </w:pPr>
      <w:r>
        <w:rPr>
          <w:sz w:val="68"/>
          <w:szCs w:val="68"/>
          <w:lang w:val="en-GB"/>
        </w:rPr>
        <w:t>French</w:t>
      </w:r>
    </w:p>
    <w:p w14:paraId="411973D8" w14:textId="4D4DDDEB" w:rsidR="00062E44" w:rsidRPr="00025BDE" w:rsidRDefault="008E39D5" w:rsidP="00062E44">
      <w:pPr>
        <w:pStyle w:val="3Policytitle"/>
        <w:jc w:val="center"/>
        <w:rPr>
          <w:sz w:val="40"/>
          <w:szCs w:val="40"/>
          <w:lang w:val="en-GB"/>
        </w:rPr>
      </w:pPr>
      <w:r>
        <w:rPr>
          <w:sz w:val="40"/>
          <w:szCs w:val="40"/>
          <w:lang w:val="en-GB"/>
        </w:rPr>
        <w:t xml:space="preserve">Curriculum </w:t>
      </w:r>
      <w:r w:rsidR="00EC544D">
        <w:rPr>
          <w:sz w:val="40"/>
          <w:szCs w:val="40"/>
          <w:lang w:val="en-GB"/>
        </w:rPr>
        <w:t>Intent</w:t>
      </w:r>
      <w:r w:rsidR="00062E44" w:rsidRPr="00025BDE">
        <w:rPr>
          <w:sz w:val="40"/>
          <w:szCs w:val="40"/>
          <w:lang w:val="en-GB"/>
        </w:rPr>
        <w:t xml:space="preserve"> Document</w:t>
      </w:r>
    </w:p>
    <w:p w14:paraId="087DFDD0" w14:textId="77777777" w:rsidR="00062E44" w:rsidRDefault="00062E44" w:rsidP="00062E44">
      <w:pPr>
        <w:pStyle w:val="6Abstract"/>
        <w:jc w:val="center"/>
        <w:rPr>
          <w:lang w:val="en-GB"/>
        </w:rPr>
      </w:pPr>
    </w:p>
    <w:p w14:paraId="647ECDF5" w14:textId="77777777" w:rsidR="00062E44" w:rsidRDefault="00062E44" w:rsidP="00062E44">
      <w:pPr>
        <w:pStyle w:val="6Abstract"/>
        <w:jc w:val="center"/>
        <w:rPr>
          <w:lang w:val="en-GB"/>
        </w:rPr>
      </w:pPr>
    </w:p>
    <w:p w14:paraId="6FB00F16" w14:textId="77777777" w:rsidR="00062E44" w:rsidRDefault="00062E44" w:rsidP="00062E44">
      <w:pPr>
        <w:pStyle w:val="6Abstract"/>
        <w:jc w:val="center"/>
        <w:rPr>
          <w:lang w:val="en-GB"/>
        </w:rPr>
      </w:pPr>
    </w:p>
    <w:p w14:paraId="503FAC16" w14:textId="77777777" w:rsidR="00062E44" w:rsidRDefault="00062E44" w:rsidP="00062E44">
      <w:pPr>
        <w:pStyle w:val="6Abstract"/>
        <w:jc w:val="center"/>
        <w:rPr>
          <w:lang w:val="en-GB"/>
        </w:rPr>
      </w:pPr>
      <w:r>
        <w:rPr>
          <w:noProof/>
          <w:lang w:val="en-GB" w:eastAsia="en-GB"/>
        </w:rPr>
        <w:drawing>
          <wp:anchor distT="0" distB="0" distL="114300" distR="114300" simplePos="0" relativeHeight="251661312" behindDoc="1" locked="0" layoutInCell="1" allowOverlap="1" wp14:anchorId="4BBA63D4" wp14:editId="4894A85D">
            <wp:simplePos x="0" y="0"/>
            <wp:positionH relativeFrom="margin">
              <wp:align>center</wp:align>
            </wp:positionH>
            <wp:positionV relativeFrom="paragraph">
              <wp:posOffset>7620</wp:posOffset>
            </wp:positionV>
            <wp:extent cx="1162050" cy="1638935"/>
            <wp:effectExtent l="0" t="0" r="0" b="0"/>
            <wp:wrapTight wrapText="bothSides">
              <wp:wrapPolygon edited="0">
                <wp:start x="0" y="0"/>
                <wp:lineTo x="0" y="21341"/>
                <wp:lineTo x="21246" y="21341"/>
                <wp:lineTo x="21246" y="0"/>
                <wp:lineTo x="0" y="0"/>
              </wp:wrapPolygon>
            </wp:wrapTight>
            <wp:docPr id="1" name="Picture 1" descr="A logo of a catholic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atholic schoo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638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9B3D1" w14:textId="77777777" w:rsidR="00062E44" w:rsidRDefault="00062E44" w:rsidP="00062E44">
      <w:pPr>
        <w:pStyle w:val="6Abstract"/>
        <w:jc w:val="center"/>
        <w:rPr>
          <w:lang w:val="en-GB"/>
        </w:rPr>
      </w:pPr>
    </w:p>
    <w:p w14:paraId="30341B04" w14:textId="77777777" w:rsidR="00062E44" w:rsidRDefault="00062E44" w:rsidP="00062E44"/>
    <w:p w14:paraId="59FD23DF" w14:textId="77777777" w:rsidR="00062E44" w:rsidRDefault="00062E44" w:rsidP="00062E44"/>
    <w:p w14:paraId="5F55FD6C" w14:textId="77777777" w:rsidR="00062E44" w:rsidRDefault="00062E44" w:rsidP="00062E44"/>
    <w:p w14:paraId="00E80928" w14:textId="77777777" w:rsidR="00062E44" w:rsidRDefault="00062E44" w:rsidP="00062E44"/>
    <w:p w14:paraId="60B3ECBD" w14:textId="77777777" w:rsidR="00062E44" w:rsidRDefault="00062E44" w:rsidP="00062E44"/>
    <w:p w14:paraId="718E0B1D" w14:textId="77777777" w:rsidR="00062E44" w:rsidRDefault="00062E44" w:rsidP="00062E44"/>
    <w:p w14:paraId="714D57E2" w14:textId="77777777" w:rsidR="00062E44" w:rsidRDefault="00062E44" w:rsidP="00062E44"/>
    <w:p w14:paraId="3F317F26" w14:textId="7DDD1F56" w:rsidR="00062E44" w:rsidRDefault="00A557D8" w:rsidP="00062E44">
      <w:pPr>
        <w:jc w:val="center"/>
        <w:rPr>
          <w:rFonts w:ascii="Arial" w:hAnsi="Arial" w:cs="Arial"/>
          <w:sz w:val="28"/>
          <w:szCs w:val="28"/>
        </w:rPr>
      </w:pPr>
      <w:r>
        <w:rPr>
          <w:rFonts w:ascii="Arial" w:hAnsi="Arial" w:cs="Arial"/>
          <w:sz w:val="28"/>
          <w:szCs w:val="28"/>
        </w:rPr>
        <w:t xml:space="preserve">Subject </w:t>
      </w:r>
      <w:r w:rsidR="00062E44">
        <w:rPr>
          <w:rFonts w:ascii="Arial" w:hAnsi="Arial" w:cs="Arial"/>
          <w:sz w:val="28"/>
          <w:szCs w:val="28"/>
        </w:rPr>
        <w:t xml:space="preserve">Leader: </w:t>
      </w:r>
      <w:r w:rsidR="00E4008F">
        <w:rPr>
          <w:rFonts w:ascii="Arial" w:hAnsi="Arial" w:cs="Arial"/>
          <w:sz w:val="28"/>
          <w:szCs w:val="28"/>
        </w:rPr>
        <w:t>M</w:t>
      </w:r>
      <w:r w:rsidR="00704E37">
        <w:rPr>
          <w:rFonts w:ascii="Arial" w:hAnsi="Arial" w:cs="Arial"/>
          <w:sz w:val="28"/>
          <w:szCs w:val="28"/>
        </w:rPr>
        <w:t>iss Lyon</w:t>
      </w:r>
    </w:p>
    <w:p w14:paraId="3BB98D1C" w14:textId="672E6E7D" w:rsidR="00C64599" w:rsidRDefault="00062E44" w:rsidP="006D585B">
      <w:pPr>
        <w:pStyle w:val="6Abstract"/>
        <w:jc w:val="center"/>
        <w:rPr>
          <w:lang w:val="en-GB"/>
        </w:rPr>
      </w:pPr>
      <w:r>
        <w:rPr>
          <w:lang w:val="en-GB"/>
        </w:rPr>
        <w:t>Academic Year: 202</w:t>
      </w:r>
      <w:r w:rsidR="00704E37">
        <w:rPr>
          <w:lang w:val="en-GB"/>
        </w:rPr>
        <w:t>5</w:t>
      </w:r>
      <w:r w:rsidR="007E3BBC">
        <w:rPr>
          <w:lang w:val="en-GB"/>
        </w:rPr>
        <w:t>-202</w:t>
      </w:r>
      <w:r w:rsidR="00DF4390">
        <w:rPr>
          <w:lang w:val="en-GB"/>
        </w:rPr>
        <w:t>6</w:t>
      </w:r>
    </w:p>
    <w:p w14:paraId="5816BD94" w14:textId="77777777" w:rsidR="00E770F8" w:rsidRDefault="00E770F8" w:rsidP="006D585B">
      <w:pPr>
        <w:pStyle w:val="6Abstract"/>
        <w:jc w:val="center"/>
      </w:pPr>
    </w:p>
    <w:p w14:paraId="734D59A8" w14:textId="77777777" w:rsidR="00EC544D" w:rsidRDefault="00EC544D" w:rsidP="006D585B">
      <w:pPr>
        <w:pStyle w:val="6Abstract"/>
        <w:jc w:val="center"/>
      </w:pPr>
    </w:p>
    <w:p w14:paraId="0002821D" w14:textId="77777777" w:rsidR="00EC544D" w:rsidRDefault="00EC544D" w:rsidP="006D585B">
      <w:pPr>
        <w:pStyle w:val="6Abstract"/>
        <w:jc w:val="center"/>
      </w:pPr>
    </w:p>
    <w:p w14:paraId="0C88F38A" w14:textId="77777777" w:rsidR="00020D53" w:rsidRPr="00A557D8" w:rsidRDefault="00020D53" w:rsidP="00A557D8">
      <w:pPr>
        <w:pStyle w:val="NoSpacing"/>
        <w:jc w:val="center"/>
        <w:rPr>
          <w:rFonts w:asciiTheme="majorHAnsi" w:hAnsiTheme="majorHAnsi" w:cstheme="majorHAnsi"/>
          <w:b/>
          <w:bCs/>
          <w:sz w:val="22"/>
          <w:szCs w:val="22"/>
          <w:u w:val="single"/>
        </w:rPr>
      </w:pPr>
      <w:r w:rsidRPr="00A557D8">
        <w:rPr>
          <w:rFonts w:asciiTheme="majorHAnsi" w:hAnsiTheme="majorHAnsi" w:cstheme="majorHAnsi"/>
          <w:b/>
          <w:bCs/>
          <w:sz w:val="22"/>
          <w:szCs w:val="22"/>
          <w:u w:val="single"/>
        </w:rPr>
        <w:lastRenderedPageBreak/>
        <w:t>Our School Mission</w:t>
      </w:r>
    </w:p>
    <w:p w14:paraId="7CF39B1E" w14:textId="77777777" w:rsidR="00020D53" w:rsidRPr="00A557D8" w:rsidRDefault="00020D53" w:rsidP="00A557D8">
      <w:pPr>
        <w:pStyle w:val="NoSpacing"/>
        <w:jc w:val="center"/>
        <w:rPr>
          <w:rFonts w:asciiTheme="majorHAnsi" w:hAnsiTheme="majorHAnsi" w:cstheme="majorHAnsi"/>
          <w:bCs/>
          <w:sz w:val="22"/>
          <w:szCs w:val="22"/>
        </w:rPr>
      </w:pPr>
      <w:r w:rsidRPr="00A557D8">
        <w:rPr>
          <w:rFonts w:asciiTheme="majorHAnsi" w:hAnsiTheme="majorHAnsi" w:cstheme="majorHAnsi"/>
          <w:bCs/>
          <w:sz w:val="22"/>
          <w:szCs w:val="22"/>
        </w:rPr>
        <w:t>We Believe, We Succeed and We Soar</w:t>
      </w:r>
    </w:p>
    <w:p w14:paraId="2892D1A0" w14:textId="77777777" w:rsidR="00020D53" w:rsidRPr="00A557D8" w:rsidRDefault="00020D53" w:rsidP="00A557D8">
      <w:pPr>
        <w:pStyle w:val="NoSpacing"/>
        <w:jc w:val="center"/>
        <w:rPr>
          <w:rFonts w:asciiTheme="majorHAnsi" w:hAnsiTheme="majorHAnsi" w:cstheme="majorHAnsi"/>
          <w:bCs/>
          <w:sz w:val="22"/>
          <w:szCs w:val="22"/>
        </w:rPr>
      </w:pPr>
      <w:r w:rsidRPr="00A557D8">
        <w:rPr>
          <w:rFonts w:asciiTheme="majorHAnsi" w:hAnsiTheme="majorHAnsi" w:cstheme="majorHAnsi"/>
          <w:bCs/>
          <w:sz w:val="22"/>
          <w:szCs w:val="22"/>
        </w:rPr>
        <w:t>Christ is at the centre of St. Mary’s as we strive to nurture and care for our community and encourage them to Believe, Succeed and Soar. Through God’s love, we support our pupils in recognising their God given gifts, strengthening their work as missionary disciples.</w:t>
      </w:r>
    </w:p>
    <w:p w14:paraId="199AC1E5" w14:textId="77777777" w:rsidR="00020D53" w:rsidRPr="00A557D8" w:rsidRDefault="00020D53" w:rsidP="00A557D8">
      <w:pPr>
        <w:pStyle w:val="NoSpacing"/>
        <w:jc w:val="center"/>
        <w:rPr>
          <w:rFonts w:asciiTheme="majorHAnsi" w:hAnsiTheme="majorHAnsi" w:cstheme="majorHAnsi"/>
          <w:bCs/>
          <w:sz w:val="22"/>
          <w:szCs w:val="22"/>
        </w:rPr>
      </w:pPr>
      <w:r w:rsidRPr="00A557D8">
        <w:rPr>
          <w:rFonts w:asciiTheme="majorHAnsi" w:hAnsiTheme="majorHAnsi" w:cstheme="majorHAnsi"/>
          <w:sz w:val="22"/>
          <w:szCs w:val="22"/>
        </w:rPr>
        <w:t>‘</w:t>
      </w:r>
      <w:r w:rsidRPr="00A557D8">
        <w:rPr>
          <w:rFonts w:asciiTheme="majorHAnsi" w:hAnsiTheme="majorHAnsi" w:cstheme="majorHAnsi"/>
          <w:bCs/>
          <w:sz w:val="22"/>
          <w:szCs w:val="22"/>
        </w:rPr>
        <w:t>Do little things with great love’ St Therese of Lisieux</w:t>
      </w:r>
    </w:p>
    <w:p w14:paraId="610D1F6B" w14:textId="77777777" w:rsidR="00020D53" w:rsidRPr="00A557D8" w:rsidRDefault="00020D53" w:rsidP="00A557D8">
      <w:pPr>
        <w:pStyle w:val="NoSpacing"/>
        <w:jc w:val="center"/>
        <w:rPr>
          <w:rFonts w:asciiTheme="majorHAnsi" w:hAnsiTheme="majorHAnsi" w:cstheme="majorHAnsi"/>
          <w:bCs/>
          <w:sz w:val="22"/>
          <w:szCs w:val="22"/>
        </w:rPr>
      </w:pPr>
    </w:p>
    <w:p w14:paraId="31B29599" w14:textId="4F7B32AC" w:rsidR="00E770F8" w:rsidRPr="00A557D8" w:rsidRDefault="00020D53" w:rsidP="00A557D8">
      <w:pPr>
        <w:pStyle w:val="NoSpacing"/>
        <w:jc w:val="center"/>
        <w:rPr>
          <w:rFonts w:asciiTheme="majorHAnsi" w:hAnsiTheme="majorHAnsi" w:cstheme="majorHAnsi"/>
          <w:bCs/>
          <w:sz w:val="22"/>
          <w:szCs w:val="22"/>
        </w:rPr>
      </w:pPr>
      <w:r w:rsidRPr="00A557D8">
        <w:rPr>
          <w:rFonts w:asciiTheme="majorHAnsi" w:hAnsiTheme="majorHAnsi" w:cstheme="majorHAnsi"/>
          <w:bCs/>
          <w:sz w:val="22"/>
          <w:szCs w:val="22"/>
        </w:rPr>
        <w:t>The mission of St Mary’s Catholic Voluntary Academy is that of Jesus Christ; to build a teaching and learning community where we show due regard for the development and understanding of the uniqueness and dignity of each person.  At St Mary’s, each child is valued as a unique individual, a child of God, made in the image of the Father, Son and Holy Spirit.</w:t>
      </w:r>
    </w:p>
    <w:p w14:paraId="366BC281" w14:textId="77777777" w:rsidR="00020D53" w:rsidRPr="00A557D8" w:rsidRDefault="00020D53" w:rsidP="00A557D8">
      <w:pPr>
        <w:pStyle w:val="NoSpacing"/>
        <w:jc w:val="center"/>
        <w:rPr>
          <w:rFonts w:asciiTheme="majorHAnsi" w:hAnsiTheme="majorHAnsi" w:cstheme="majorHAnsi"/>
          <w:sz w:val="22"/>
          <w:szCs w:val="22"/>
        </w:rPr>
      </w:pPr>
    </w:p>
    <w:p w14:paraId="60E3C37B" w14:textId="544D0848" w:rsidR="00A557D8" w:rsidRPr="00125295" w:rsidRDefault="00A557D8" w:rsidP="00A557D8">
      <w:pPr>
        <w:pStyle w:val="NoSpacing"/>
        <w:jc w:val="center"/>
        <w:rPr>
          <w:rFonts w:asciiTheme="majorHAnsi" w:eastAsiaTheme="minorHAnsi" w:hAnsiTheme="majorHAnsi" w:cstheme="majorHAnsi"/>
          <w:b/>
          <w:sz w:val="22"/>
          <w:szCs w:val="22"/>
          <w:u w:val="single"/>
          <w:lang w:val="en-GB"/>
        </w:rPr>
      </w:pPr>
      <w:r w:rsidRPr="00125295">
        <w:rPr>
          <w:rFonts w:asciiTheme="majorHAnsi" w:eastAsiaTheme="minorHAnsi" w:hAnsiTheme="majorHAnsi" w:cstheme="majorHAnsi"/>
          <w:b/>
          <w:sz w:val="22"/>
          <w:szCs w:val="22"/>
          <w:u w:val="single"/>
          <w:lang w:val="en-GB"/>
        </w:rPr>
        <w:t>Our Gospel Values</w:t>
      </w:r>
    </w:p>
    <w:p w14:paraId="1CCF2E5C" w14:textId="77777777" w:rsid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With God’s love we show:</w:t>
      </w:r>
    </w:p>
    <w:p w14:paraId="1E1E4347" w14:textId="77777777" w:rsidR="00125295" w:rsidRPr="00A557D8" w:rsidRDefault="00125295" w:rsidP="00A557D8">
      <w:pPr>
        <w:pStyle w:val="NoSpacing"/>
        <w:jc w:val="center"/>
        <w:rPr>
          <w:rFonts w:asciiTheme="majorHAnsi" w:eastAsiaTheme="minorHAnsi" w:hAnsiTheme="majorHAnsi" w:cstheme="majorHAnsi"/>
          <w:sz w:val="22"/>
          <w:szCs w:val="22"/>
        </w:rPr>
      </w:pPr>
    </w:p>
    <w:p w14:paraId="166E4B8A" w14:textId="501ECB9F" w:rsidR="00A557D8" w:rsidRPr="00125295" w:rsidRDefault="00A557D8" w:rsidP="00A557D8">
      <w:pPr>
        <w:pStyle w:val="NoSpacing"/>
        <w:jc w:val="center"/>
        <w:rPr>
          <w:rFonts w:asciiTheme="majorHAnsi" w:eastAsiaTheme="minorHAnsi" w:hAnsiTheme="majorHAnsi" w:cstheme="majorHAnsi"/>
          <w:b/>
          <w:bCs/>
          <w:sz w:val="22"/>
          <w:szCs w:val="22"/>
        </w:rPr>
      </w:pPr>
      <w:r w:rsidRPr="00125295">
        <w:rPr>
          <w:rFonts w:asciiTheme="majorHAnsi" w:eastAsiaTheme="minorHAnsi" w:hAnsiTheme="majorHAnsi" w:cstheme="majorHAnsi"/>
          <w:b/>
          <w:bCs/>
          <w:sz w:val="22"/>
          <w:szCs w:val="22"/>
        </w:rPr>
        <w:t>Love</w:t>
      </w:r>
    </w:p>
    <w:p w14:paraId="4537653A" w14:textId="0A114176" w:rsidR="00125295" w:rsidRPr="00A557D8" w:rsidRDefault="00125295" w:rsidP="00A557D8">
      <w:pPr>
        <w:pStyle w:val="NoSpacing"/>
        <w:jc w:val="center"/>
        <w:rPr>
          <w:rFonts w:asciiTheme="majorHAnsi" w:eastAsiaTheme="minorHAnsi" w:hAnsiTheme="majorHAnsi" w:cstheme="majorHAnsi"/>
          <w:sz w:val="22"/>
          <w:szCs w:val="22"/>
        </w:rPr>
      </w:pPr>
      <w:r w:rsidRPr="00125295">
        <w:rPr>
          <w:rFonts w:asciiTheme="majorHAnsi" w:eastAsiaTheme="minorHAnsi" w:hAnsiTheme="majorHAnsi" w:cstheme="majorHAnsi"/>
          <w:sz w:val="22"/>
          <w:szCs w:val="22"/>
        </w:rPr>
        <w:t>‘My command is this: Love one another as I have loved you.’ John 15:12</w:t>
      </w:r>
    </w:p>
    <w:p w14:paraId="68C7DC2C" w14:textId="74DFBFE1"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We recognise God’s unconditional love to be our source of love. A Christ-like love respects the talent of each person in our school.</w:t>
      </w:r>
    </w:p>
    <w:p w14:paraId="6B0FBFDE" w14:textId="77777777" w:rsidR="00A557D8" w:rsidRDefault="00A557D8" w:rsidP="00A557D8">
      <w:pPr>
        <w:pStyle w:val="NoSpacing"/>
        <w:jc w:val="center"/>
        <w:rPr>
          <w:rFonts w:asciiTheme="majorHAnsi" w:eastAsiaTheme="minorHAnsi" w:hAnsiTheme="majorHAnsi" w:cstheme="majorHAnsi"/>
          <w:sz w:val="22"/>
          <w:szCs w:val="22"/>
        </w:rPr>
      </w:pPr>
    </w:p>
    <w:p w14:paraId="4B3A6F3D" w14:textId="69B97110" w:rsidR="00A557D8" w:rsidRPr="00125295" w:rsidRDefault="00A557D8" w:rsidP="00A557D8">
      <w:pPr>
        <w:pStyle w:val="NoSpacing"/>
        <w:jc w:val="center"/>
        <w:rPr>
          <w:rFonts w:asciiTheme="majorHAnsi" w:eastAsiaTheme="minorHAnsi" w:hAnsiTheme="majorHAnsi" w:cstheme="majorHAnsi"/>
          <w:b/>
          <w:bCs/>
          <w:sz w:val="22"/>
          <w:szCs w:val="22"/>
        </w:rPr>
      </w:pPr>
      <w:r w:rsidRPr="00125295">
        <w:rPr>
          <w:rFonts w:asciiTheme="majorHAnsi" w:eastAsiaTheme="minorHAnsi" w:hAnsiTheme="majorHAnsi" w:cstheme="majorHAnsi"/>
          <w:b/>
          <w:bCs/>
          <w:sz w:val="22"/>
          <w:szCs w:val="22"/>
        </w:rPr>
        <w:t>Respect</w:t>
      </w:r>
    </w:p>
    <w:p w14:paraId="3953588A" w14:textId="6A1A5ABF"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‘In everything, then do to others as you would have them do to you.’ Matthew 7:12</w:t>
      </w:r>
    </w:p>
    <w:p w14:paraId="4D786BBE" w14:textId="77777777"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We believe that, as children of God, we have a duty not only to respect our friends and teachers but also to show respect to our environment as we are stewards of the earth.</w:t>
      </w:r>
    </w:p>
    <w:p w14:paraId="1FCA280D" w14:textId="77777777" w:rsidR="00A557D8" w:rsidRPr="00A557D8" w:rsidRDefault="00A557D8" w:rsidP="00A557D8">
      <w:pPr>
        <w:pStyle w:val="NoSpacing"/>
        <w:jc w:val="center"/>
        <w:rPr>
          <w:rFonts w:asciiTheme="majorHAnsi" w:eastAsiaTheme="minorHAnsi" w:hAnsiTheme="majorHAnsi" w:cstheme="majorHAnsi"/>
          <w:sz w:val="22"/>
          <w:szCs w:val="22"/>
        </w:rPr>
      </w:pPr>
    </w:p>
    <w:p w14:paraId="2940ACB8" w14:textId="16AA3F06" w:rsidR="00A557D8" w:rsidRPr="00125295" w:rsidRDefault="00A557D8" w:rsidP="00A557D8">
      <w:pPr>
        <w:pStyle w:val="NoSpacing"/>
        <w:jc w:val="center"/>
        <w:rPr>
          <w:rFonts w:asciiTheme="majorHAnsi" w:eastAsiaTheme="minorHAnsi" w:hAnsiTheme="majorHAnsi" w:cstheme="majorHAnsi"/>
          <w:b/>
          <w:bCs/>
          <w:sz w:val="22"/>
          <w:szCs w:val="22"/>
        </w:rPr>
      </w:pPr>
      <w:r w:rsidRPr="00125295">
        <w:rPr>
          <w:rFonts w:asciiTheme="majorHAnsi" w:eastAsiaTheme="minorHAnsi" w:hAnsiTheme="majorHAnsi" w:cstheme="majorHAnsi"/>
          <w:b/>
          <w:bCs/>
          <w:sz w:val="22"/>
          <w:szCs w:val="22"/>
        </w:rPr>
        <w:t>Honesty</w:t>
      </w:r>
    </w:p>
    <w:p w14:paraId="6C48B9C8" w14:textId="7114ADB6"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‘Dear children, let us not love with words or speech but with actions and in truth.’ 1 John 3:18</w:t>
      </w:r>
    </w:p>
    <w:p w14:paraId="3D0C2DDC" w14:textId="77777777"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We show honesty in all we say and do, in the pursuit of justice and fairness.</w:t>
      </w:r>
    </w:p>
    <w:p w14:paraId="174822AC" w14:textId="77777777" w:rsidR="00A557D8" w:rsidRPr="00A557D8" w:rsidRDefault="00A557D8" w:rsidP="00A557D8">
      <w:pPr>
        <w:pStyle w:val="NoSpacing"/>
        <w:jc w:val="center"/>
        <w:rPr>
          <w:rFonts w:asciiTheme="majorHAnsi" w:eastAsiaTheme="minorHAnsi" w:hAnsiTheme="majorHAnsi" w:cstheme="majorHAnsi"/>
          <w:sz w:val="22"/>
          <w:szCs w:val="22"/>
        </w:rPr>
      </w:pPr>
    </w:p>
    <w:p w14:paraId="15D86ACA" w14:textId="223835B1" w:rsidR="00A557D8" w:rsidRPr="00125295" w:rsidRDefault="00A557D8" w:rsidP="00A557D8">
      <w:pPr>
        <w:pStyle w:val="NoSpacing"/>
        <w:jc w:val="center"/>
        <w:rPr>
          <w:rFonts w:asciiTheme="majorHAnsi" w:eastAsiaTheme="minorHAnsi" w:hAnsiTheme="majorHAnsi" w:cstheme="majorHAnsi"/>
          <w:b/>
          <w:bCs/>
          <w:sz w:val="22"/>
          <w:szCs w:val="22"/>
        </w:rPr>
      </w:pPr>
      <w:r w:rsidRPr="00125295">
        <w:rPr>
          <w:rFonts w:asciiTheme="majorHAnsi" w:eastAsiaTheme="minorHAnsi" w:hAnsiTheme="majorHAnsi" w:cstheme="majorHAnsi"/>
          <w:b/>
          <w:bCs/>
          <w:sz w:val="22"/>
          <w:szCs w:val="22"/>
        </w:rPr>
        <w:t>Forgiveness</w:t>
      </w:r>
    </w:p>
    <w:p w14:paraId="6178D10B" w14:textId="13D40EEB"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‘Do not judge, and you will not be judged. Do not condemn, and you will not be condemned. Forgive, and you will be forgiven.’ Luke 6:37</w:t>
      </w:r>
    </w:p>
    <w:p w14:paraId="72F885A2" w14:textId="77777777"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We believe that mercy will be shown by the way we forgive others, finding God in all things.</w:t>
      </w:r>
    </w:p>
    <w:p w14:paraId="432B949B" w14:textId="77777777" w:rsidR="00A557D8" w:rsidRPr="00A557D8" w:rsidRDefault="00A557D8" w:rsidP="00A557D8">
      <w:pPr>
        <w:pStyle w:val="NoSpacing"/>
        <w:jc w:val="center"/>
        <w:rPr>
          <w:rFonts w:asciiTheme="majorHAnsi" w:eastAsiaTheme="minorHAnsi" w:hAnsiTheme="majorHAnsi" w:cstheme="majorHAnsi"/>
          <w:sz w:val="22"/>
          <w:szCs w:val="22"/>
        </w:rPr>
      </w:pPr>
    </w:p>
    <w:p w14:paraId="2A1F1EC5" w14:textId="3789EB1C" w:rsidR="00A557D8" w:rsidRPr="00125295" w:rsidRDefault="00A557D8" w:rsidP="00A557D8">
      <w:pPr>
        <w:pStyle w:val="NoSpacing"/>
        <w:jc w:val="center"/>
        <w:rPr>
          <w:rFonts w:asciiTheme="majorHAnsi" w:eastAsiaTheme="minorHAnsi" w:hAnsiTheme="majorHAnsi" w:cstheme="majorHAnsi"/>
          <w:b/>
          <w:bCs/>
          <w:sz w:val="22"/>
          <w:szCs w:val="22"/>
        </w:rPr>
      </w:pPr>
      <w:r w:rsidRPr="00125295">
        <w:rPr>
          <w:rFonts w:asciiTheme="majorHAnsi" w:eastAsiaTheme="minorHAnsi" w:hAnsiTheme="majorHAnsi" w:cstheme="majorHAnsi"/>
          <w:b/>
          <w:bCs/>
          <w:sz w:val="22"/>
          <w:szCs w:val="22"/>
        </w:rPr>
        <w:t>Generosity</w:t>
      </w:r>
    </w:p>
    <w:p w14:paraId="2C3EB15C" w14:textId="0A67EE7B"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‘It is more blessed to give than to receive.’ Acts 20:35</w:t>
      </w:r>
    </w:p>
    <w:p w14:paraId="7C26D3A3" w14:textId="77777777"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Just as Jesus washed the feet of his disciples, we have a role to serve our neighbours and the wider community. Through fundraising and prayer, we will strive to help the people in our world, our common home.</w:t>
      </w:r>
    </w:p>
    <w:p w14:paraId="7891FD69" w14:textId="77777777" w:rsidR="00A557D8" w:rsidRPr="00A557D8" w:rsidRDefault="00A557D8" w:rsidP="00A557D8">
      <w:pPr>
        <w:pStyle w:val="NoSpacing"/>
        <w:jc w:val="center"/>
        <w:rPr>
          <w:rFonts w:asciiTheme="majorHAnsi" w:eastAsiaTheme="minorHAnsi" w:hAnsiTheme="majorHAnsi" w:cstheme="majorHAnsi"/>
          <w:sz w:val="22"/>
          <w:szCs w:val="22"/>
        </w:rPr>
      </w:pPr>
    </w:p>
    <w:p w14:paraId="6DFD9786" w14:textId="1132168C" w:rsidR="00A557D8" w:rsidRPr="00125295" w:rsidRDefault="00A557D8" w:rsidP="00A557D8">
      <w:pPr>
        <w:pStyle w:val="NoSpacing"/>
        <w:jc w:val="center"/>
        <w:rPr>
          <w:rFonts w:asciiTheme="majorHAnsi" w:eastAsiaTheme="minorHAnsi" w:hAnsiTheme="majorHAnsi" w:cstheme="majorHAnsi"/>
          <w:b/>
          <w:bCs/>
          <w:sz w:val="22"/>
          <w:szCs w:val="22"/>
        </w:rPr>
      </w:pPr>
      <w:r w:rsidRPr="00125295">
        <w:rPr>
          <w:rFonts w:asciiTheme="majorHAnsi" w:eastAsiaTheme="minorHAnsi" w:hAnsiTheme="majorHAnsi" w:cstheme="majorHAnsi"/>
          <w:b/>
          <w:bCs/>
          <w:sz w:val="22"/>
          <w:szCs w:val="22"/>
        </w:rPr>
        <w:t>Patience</w:t>
      </w:r>
    </w:p>
    <w:p w14:paraId="1C122AD1" w14:textId="63F33144" w:rsidR="00A557D8" w:rsidRPr="00A557D8" w:rsidRDefault="00A557D8" w:rsidP="00A557D8">
      <w:pPr>
        <w:pStyle w:val="NoSpacing"/>
        <w:jc w:val="center"/>
        <w:rPr>
          <w:rFonts w:asciiTheme="majorHAnsi" w:eastAsiaTheme="minorHAnsi" w:hAnsiTheme="majorHAnsi" w:cstheme="majorHAnsi"/>
          <w:sz w:val="22"/>
          <w:szCs w:val="22"/>
        </w:rPr>
      </w:pPr>
      <w:r w:rsidRPr="00A557D8">
        <w:rPr>
          <w:rFonts w:asciiTheme="majorHAnsi" w:eastAsiaTheme="minorHAnsi" w:hAnsiTheme="majorHAnsi" w:cstheme="majorHAnsi"/>
          <w:sz w:val="22"/>
          <w:szCs w:val="22"/>
        </w:rPr>
        <w:t>‘Jesus replied, ‘You do not realise now what I am doing, but later you will understand.’ John 13:7</w:t>
      </w:r>
    </w:p>
    <w:p w14:paraId="18A5C84A" w14:textId="000143BC" w:rsidR="00E770F8" w:rsidRPr="00A557D8" w:rsidRDefault="00A557D8" w:rsidP="00A557D8">
      <w:pPr>
        <w:pStyle w:val="NoSpacing"/>
        <w:jc w:val="center"/>
        <w:rPr>
          <w:rFonts w:asciiTheme="majorHAnsi" w:hAnsiTheme="majorHAnsi" w:cstheme="majorHAnsi"/>
          <w:sz w:val="22"/>
          <w:szCs w:val="22"/>
        </w:rPr>
      </w:pPr>
      <w:r w:rsidRPr="00A557D8">
        <w:rPr>
          <w:rFonts w:asciiTheme="majorHAnsi" w:eastAsiaTheme="minorHAnsi" w:hAnsiTheme="majorHAnsi" w:cstheme="majorHAnsi"/>
          <w:sz w:val="22"/>
          <w:szCs w:val="22"/>
        </w:rPr>
        <w:t>We remember to be patient and trust in God as we know he has a much greater plan for us. He allows us to be tested so that we learn to walk in his ways and trust in him.</w:t>
      </w:r>
    </w:p>
    <w:tbl>
      <w:tblPr>
        <w:tblStyle w:val="TableGrid"/>
        <w:tblpPr w:leftFromText="180" w:rightFromText="180" w:vertAnchor="page" w:horzAnchor="margin" w:tblpY="961"/>
        <w:tblW w:w="15388" w:type="dxa"/>
        <w:tblLook w:val="04A0" w:firstRow="1" w:lastRow="0" w:firstColumn="1" w:lastColumn="0" w:noHBand="0" w:noVBand="1"/>
      </w:tblPr>
      <w:tblGrid>
        <w:gridCol w:w="15388"/>
      </w:tblGrid>
      <w:tr w:rsidR="00062E44" w:rsidRPr="0001313F" w14:paraId="73291C7C" w14:textId="77777777" w:rsidTr="00062E44">
        <w:trPr>
          <w:trHeight w:val="505"/>
        </w:trPr>
        <w:tc>
          <w:tcPr>
            <w:tcW w:w="15388" w:type="dxa"/>
            <w:shd w:val="clear" w:color="auto" w:fill="1F4E79" w:themeFill="accent1" w:themeFillShade="80"/>
          </w:tcPr>
          <w:p w14:paraId="46EB542D" w14:textId="263CE609" w:rsidR="00062E44" w:rsidRPr="00157FB0" w:rsidRDefault="00062E44" w:rsidP="00062E44">
            <w:pPr>
              <w:jc w:val="center"/>
              <w:rPr>
                <w:rFonts w:asciiTheme="majorHAnsi" w:hAnsiTheme="majorHAnsi" w:cstheme="majorHAnsi"/>
                <w:b/>
                <w:bCs/>
                <w:color w:val="FFFFFF" w:themeColor="background1"/>
                <w:sz w:val="28"/>
                <w:szCs w:val="28"/>
              </w:rPr>
            </w:pPr>
            <w:r w:rsidRPr="00157FB0">
              <w:rPr>
                <w:rFonts w:asciiTheme="majorHAnsi" w:hAnsiTheme="majorHAnsi" w:cstheme="majorHAnsi"/>
                <w:b/>
                <w:bCs/>
                <w:noProof/>
                <w:color w:val="FFFFFF" w:themeColor="background1"/>
                <w:sz w:val="28"/>
                <w:szCs w:val="28"/>
              </w:rPr>
              <w:lastRenderedPageBreak/>
              <w:drawing>
                <wp:anchor distT="0" distB="0" distL="114300" distR="114300" simplePos="0" relativeHeight="251659264" behindDoc="0" locked="0" layoutInCell="1" allowOverlap="1" wp14:anchorId="10B21D50" wp14:editId="1C1B44A1">
                  <wp:simplePos x="0" y="0"/>
                  <wp:positionH relativeFrom="column">
                    <wp:posOffset>-20320</wp:posOffset>
                  </wp:positionH>
                  <wp:positionV relativeFrom="paragraph">
                    <wp:posOffset>19050</wp:posOffset>
                  </wp:positionV>
                  <wp:extent cx="838200" cy="333620"/>
                  <wp:effectExtent l="0" t="0" r="0" b="9525"/>
                  <wp:wrapNone/>
                  <wp:docPr id="2033369095" name="Picture 1" descr="A person holding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369095" name="Picture 1" descr="A person holding a flag&#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8200" cy="333620"/>
                          </a:xfrm>
                          <a:prstGeom prst="rect">
                            <a:avLst/>
                          </a:prstGeom>
                        </pic:spPr>
                      </pic:pic>
                    </a:graphicData>
                  </a:graphic>
                  <wp14:sizeRelH relativeFrom="page">
                    <wp14:pctWidth>0</wp14:pctWidth>
                  </wp14:sizeRelH>
                  <wp14:sizeRelV relativeFrom="page">
                    <wp14:pctHeight>0</wp14:pctHeight>
                  </wp14:sizeRelV>
                </wp:anchor>
              </w:drawing>
            </w:r>
            <w:r w:rsidR="00885DF7">
              <w:rPr>
                <w:rFonts w:asciiTheme="majorHAnsi" w:hAnsiTheme="majorHAnsi" w:cstheme="majorHAnsi"/>
                <w:b/>
                <w:bCs/>
                <w:color w:val="FFFFFF" w:themeColor="background1"/>
                <w:sz w:val="28"/>
                <w:szCs w:val="28"/>
              </w:rPr>
              <w:t>French</w:t>
            </w:r>
            <w:r w:rsidRPr="00157FB0">
              <w:rPr>
                <w:rFonts w:asciiTheme="majorHAnsi" w:hAnsiTheme="majorHAnsi" w:cstheme="majorHAnsi"/>
                <w:b/>
                <w:bCs/>
                <w:color w:val="FFFFFF" w:themeColor="background1"/>
                <w:sz w:val="28"/>
                <w:szCs w:val="28"/>
              </w:rPr>
              <w:t xml:space="preserve"> </w:t>
            </w:r>
            <w:r w:rsidR="00ED4338">
              <w:rPr>
                <w:rFonts w:asciiTheme="majorHAnsi" w:hAnsiTheme="majorHAnsi" w:cstheme="majorHAnsi"/>
                <w:b/>
                <w:bCs/>
                <w:color w:val="FFFFFF" w:themeColor="background1"/>
                <w:sz w:val="28"/>
                <w:szCs w:val="28"/>
              </w:rPr>
              <w:t>Intent</w:t>
            </w:r>
          </w:p>
          <w:p w14:paraId="4D0926FA" w14:textId="23044E68" w:rsidR="00062E44" w:rsidRPr="0001313F" w:rsidRDefault="00062E44" w:rsidP="00062E44">
            <w:pPr>
              <w:jc w:val="center"/>
              <w:rPr>
                <w:rFonts w:asciiTheme="majorHAnsi" w:hAnsiTheme="majorHAnsi" w:cstheme="majorHAnsi"/>
                <w:b/>
                <w:bCs/>
                <w:color w:val="FFFFFF" w:themeColor="background1"/>
                <w:sz w:val="20"/>
                <w:szCs w:val="20"/>
              </w:rPr>
            </w:pPr>
          </w:p>
        </w:tc>
      </w:tr>
      <w:tr w:rsidR="00062E44" w:rsidRPr="0001313F" w14:paraId="02D469A5" w14:textId="77777777" w:rsidTr="00062E44">
        <w:trPr>
          <w:trHeight w:val="505"/>
        </w:trPr>
        <w:tc>
          <w:tcPr>
            <w:tcW w:w="15388" w:type="dxa"/>
            <w:shd w:val="clear" w:color="auto" w:fill="FBE4D5" w:themeFill="accent2" w:themeFillTint="33"/>
          </w:tcPr>
          <w:p w14:paraId="4BDD65CF" w14:textId="1BF3E675" w:rsidR="00062E44" w:rsidRPr="009E67A6" w:rsidRDefault="00062E44" w:rsidP="00505142">
            <w:pPr>
              <w:jc w:val="center"/>
              <w:rPr>
                <w:rFonts w:asciiTheme="majorHAnsi" w:hAnsiTheme="majorHAnsi" w:cstheme="majorHAnsi"/>
                <w:b/>
                <w:bCs/>
                <w:sz w:val="20"/>
                <w:szCs w:val="20"/>
              </w:rPr>
            </w:pPr>
            <w:r w:rsidRPr="009E67A6">
              <w:rPr>
                <w:rFonts w:asciiTheme="majorHAnsi" w:hAnsiTheme="majorHAnsi" w:cstheme="majorHAnsi"/>
                <w:b/>
                <w:bCs/>
                <w:sz w:val="20"/>
                <w:szCs w:val="20"/>
              </w:rPr>
              <w:t>Scripture Link:</w:t>
            </w:r>
          </w:p>
          <w:p w14:paraId="2B8E4C3F" w14:textId="77777777" w:rsidR="009E67A6" w:rsidRPr="009E67A6" w:rsidRDefault="009E67A6" w:rsidP="00505142">
            <w:pPr>
              <w:jc w:val="center"/>
              <w:rPr>
                <w:rFonts w:asciiTheme="majorHAnsi" w:hAnsiTheme="majorHAnsi" w:cstheme="majorHAnsi"/>
                <w:b/>
                <w:bCs/>
                <w:sz w:val="20"/>
                <w:szCs w:val="20"/>
              </w:rPr>
            </w:pPr>
          </w:p>
          <w:p w14:paraId="0797A6E5" w14:textId="77777777" w:rsidR="00062E44" w:rsidRPr="009E67A6" w:rsidRDefault="00062E44" w:rsidP="00062E44">
            <w:pPr>
              <w:jc w:val="center"/>
              <w:rPr>
                <w:rFonts w:asciiTheme="majorHAnsi" w:hAnsiTheme="majorHAnsi" w:cstheme="majorHAnsi"/>
                <w:b/>
                <w:bCs/>
                <w:sz w:val="20"/>
                <w:szCs w:val="20"/>
              </w:rPr>
            </w:pPr>
            <w:r w:rsidRPr="009E67A6">
              <w:rPr>
                <w:rFonts w:asciiTheme="majorHAnsi" w:hAnsiTheme="majorHAnsi" w:cstheme="majorHAnsi"/>
                <w:b/>
                <w:bCs/>
                <w:sz w:val="20"/>
                <w:szCs w:val="20"/>
              </w:rPr>
              <w:t>(Genesis 1:27)</w:t>
            </w:r>
          </w:p>
          <w:p w14:paraId="328CA7DA" w14:textId="77777777" w:rsidR="000B4EB8" w:rsidRPr="009E67A6" w:rsidRDefault="00062E44" w:rsidP="000B4EB8">
            <w:pPr>
              <w:jc w:val="center"/>
              <w:rPr>
                <w:rFonts w:asciiTheme="majorHAnsi" w:hAnsiTheme="majorHAnsi" w:cstheme="majorHAnsi"/>
                <w:sz w:val="20"/>
                <w:szCs w:val="20"/>
              </w:rPr>
            </w:pPr>
            <w:r w:rsidRPr="009E67A6">
              <w:rPr>
                <w:rFonts w:asciiTheme="majorHAnsi" w:hAnsiTheme="majorHAnsi" w:cstheme="majorHAnsi"/>
                <w:sz w:val="20"/>
                <w:szCs w:val="20"/>
              </w:rPr>
              <w:t>‘So God created humanity in his own image, in the image of God he created them; male and female he created them.'</w:t>
            </w:r>
          </w:p>
          <w:p w14:paraId="3C862F61" w14:textId="68EBD433" w:rsidR="009E67A6" w:rsidRPr="009E67A6" w:rsidRDefault="009E67A6" w:rsidP="000B4EB8">
            <w:pPr>
              <w:jc w:val="center"/>
              <w:rPr>
                <w:rFonts w:asciiTheme="majorHAnsi" w:hAnsiTheme="majorHAnsi" w:cstheme="majorHAnsi"/>
                <w:sz w:val="20"/>
                <w:szCs w:val="20"/>
              </w:rPr>
            </w:pPr>
          </w:p>
        </w:tc>
      </w:tr>
      <w:tr w:rsidR="009A2BC2" w:rsidRPr="0001313F" w14:paraId="7FF664CE" w14:textId="77777777" w:rsidTr="00126E08">
        <w:trPr>
          <w:trHeight w:val="6527"/>
        </w:trPr>
        <w:tc>
          <w:tcPr>
            <w:tcW w:w="15388" w:type="dxa"/>
            <w:shd w:val="clear" w:color="auto" w:fill="BDD6EE" w:themeFill="accent1" w:themeFillTint="66"/>
          </w:tcPr>
          <w:p w14:paraId="5B71AD90" w14:textId="77777777" w:rsidR="009E67A6" w:rsidRPr="009E67A6" w:rsidRDefault="009E67A6" w:rsidP="008A4F76">
            <w:pPr>
              <w:rPr>
                <w:rFonts w:asciiTheme="majorHAnsi" w:hAnsiTheme="majorHAnsi" w:cstheme="majorHAnsi"/>
                <w:sz w:val="20"/>
                <w:szCs w:val="20"/>
              </w:rPr>
            </w:pPr>
          </w:p>
          <w:p w14:paraId="690791ED" w14:textId="77777777" w:rsidR="00725257" w:rsidRDefault="00725257" w:rsidP="00725257">
            <w:pPr>
              <w:jc w:val="center"/>
              <w:rPr>
                <w:rFonts w:asciiTheme="majorHAnsi" w:hAnsiTheme="majorHAnsi" w:cstheme="majorHAnsi"/>
                <w:sz w:val="20"/>
                <w:szCs w:val="20"/>
              </w:rPr>
            </w:pPr>
            <w:r w:rsidRPr="00725257">
              <w:rPr>
                <w:rFonts w:asciiTheme="majorHAnsi" w:hAnsiTheme="majorHAnsi" w:cstheme="majorHAnsi"/>
                <w:sz w:val="20"/>
                <w:szCs w:val="20"/>
              </w:rPr>
              <w:t>St Mary’s intends to use the Language Angels scheme of work and resources to ensure we offer a relevant, broad, vibrant and ambitious foreign languages curriculum that will inspire and excite our pupils using a wide variety of topics and themes. All pupils will be expected to achieve their full potential by encouraging high expectations and excellent standards in their foreign language learning - the ultimate aim being that pupils will feel willing and able to continue studying languages beyond key stage 2.</w:t>
            </w:r>
          </w:p>
          <w:p w14:paraId="2AC02D72" w14:textId="77777777" w:rsidR="00725257" w:rsidRPr="00725257" w:rsidRDefault="00725257" w:rsidP="00725257">
            <w:pPr>
              <w:jc w:val="center"/>
              <w:rPr>
                <w:rFonts w:asciiTheme="majorHAnsi" w:hAnsiTheme="majorHAnsi" w:cstheme="majorHAnsi"/>
                <w:sz w:val="20"/>
                <w:szCs w:val="20"/>
              </w:rPr>
            </w:pPr>
          </w:p>
          <w:p w14:paraId="62761AD2" w14:textId="56818772" w:rsidR="00725257" w:rsidRDefault="00725257" w:rsidP="00725257">
            <w:pPr>
              <w:jc w:val="center"/>
              <w:rPr>
                <w:rFonts w:asciiTheme="majorHAnsi" w:hAnsiTheme="majorHAnsi" w:cstheme="majorHAnsi"/>
                <w:sz w:val="20"/>
                <w:szCs w:val="20"/>
              </w:rPr>
            </w:pPr>
            <w:r w:rsidRPr="00725257">
              <w:rPr>
                <w:rFonts w:asciiTheme="majorHAnsi" w:hAnsiTheme="majorHAnsi" w:cstheme="majorHAnsi"/>
                <w:sz w:val="20"/>
                <w:szCs w:val="20"/>
              </w:rPr>
              <w:t>The intent is that all content will be continuously updated and reviewed annually, creating a dynamic programme of study that will be clearly outlined in both long-term and short-term planning. This will ensure that the foreign language knowledge of our pupils progresses within each academic year and is extended year upon year throughout the primary phase and, in so doing, will always be relevant and in line with meeting or exceeding national DfE requirements.</w:t>
            </w:r>
          </w:p>
          <w:p w14:paraId="664B73CF" w14:textId="77777777" w:rsidR="00725257" w:rsidRPr="00725257" w:rsidRDefault="00725257" w:rsidP="00725257">
            <w:pPr>
              <w:jc w:val="center"/>
              <w:rPr>
                <w:rFonts w:asciiTheme="majorHAnsi" w:hAnsiTheme="majorHAnsi" w:cstheme="majorHAnsi"/>
                <w:sz w:val="20"/>
                <w:szCs w:val="20"/>
              </w:rPr>
            </w:pPr>
          </w:p>
          <w:p w14:paraId="67EFCF71" w14:textId="77777777" w:rsidR="00725257" w:rsidRDefault="00725257" w:rsidP="00725257">
            <w:pPr>
              <w:jc w:val="center"/>
              <w:rPr>
                <w:rFonts w:asciiTheme="majorHAnsi" w:hAnsiTheme="majorHAnsi" w:cstheme="majorHAnsi"/>
                <w:sz w:val="20"/>
                <w:szCs w:val="20"/>
              </w:rPr>
            </w:pPr>
            <w:r w:rsidRPr="00725257">
              <w:rPr>
                <w:rFonts w:asciiTheme="majorHAnsi" w:hAnsiTheme="majorHAnsi" w:cstheme="majorHAnsi"/>
                <w:sz w:val="20"/>
                <w:szCs w:val="20"/>
              </w:rPr>
              <w:t>The four key language learning skills; listening, speaking, reading and writing will be taught and all necessary grammar will be covered in an age-appropriate way across the primary phase. This will enable pupils to use and apply their learning in a variety of contexts, laying down solid foundations for future language learning and also helping the children improve overall attainment in other subject areas. In addition, the children will be taught how to look up and research language they are unsure of and they will have a bank of reference materials to help them with their spoken and written tasks going forward. This bank of reference materials will develop into a reference library to help pupils recall and build on previous knowledge throughout their primary school language learning journey.</w:t>
            </w:r>
          </w:p>
          <w:p w14:paraId="50BDCDF9" w14:textId="77777777" w:rsidR="00725257" w:rsidRPr="00725257" w:rsidRDefault="00725257" w:rsidP="00725257">
            <w:pPr>
              <w:jc w:val="center"/>
              <w:rPr>
                <w:rFonts w:asciiTheme="majorHAnsi" w:hAnsiTheme="majorHAnsi" w:cstheme="majorHAnsi"/>
                <w:sz w:val="20"/>
                <w:szCs w:val="20"/>
              </w:rPr>
            </w:pPr>
          </w:p>
          <w:p w14:paraId="247D8F7D" w14:textId="75F60421" w:rsidR="00DE5E0A" w:rsidRPr="009E67A6" w:rsidRDefault="00725257" w:rsidP="00725257">
            <w:pPr>
              <w:jc w:val="center"/>
              <w:rPr>
                <w:rFonts w:asciiTheme="majorHAnsi" w:hAnsiTheme="majorHAnsi" w:cstheme="majorHAnsi"/>
                <w:sz w:val="20"/>
                <w:szCs w:val="20"/>
              </w:rPr>
            </w:pPr>
            <w:r w:rsidRPr="00725257">
              <w:rPr>
                <w:rFonts w:asciiTheme="majorHAnsi" w:hAnsiTheme="majorHAnsi" w:cstheme="majorHAnsi"/>
                <w:sz w:val="20"/>
                <w:szCs w:val="20"/>
              </w:rPr>
              <w:t>The intent is that all pupils will develop a genuine interest and positive curiosity about foreign languages, finding them enjoyable and stimulating. Learning a second language will also offer pupils the opportunity to explore relationships between language and identity, develop a deeper understanding of other cultures and the world around them with a better awareness of self, others and cultural differences. The intention is that they will be working towards becoming life-long language learners.</w:t>
            </w:r>
          </w:p>
        </w:tc>
      </w:tr>
    </w:tbl>
    <w:p w14:paraId="21DEF36A" w14:textId="77777777" w:rsidR="009D17B5" w:rsidRDefault="009D17B5" w:rsidP="00C64599">
      <w:pPr>
        <w:tabs>
          <w:tab w:val="left" w:pos="4231"/>
        </w:tabs>
        <w:rPr>
          <w:rFonts w:asciiTheme="majorHAnsi" w:hAnsiTheme="majorHAnsi" w:cstheme="majorHAnsi"/>
          <w:sz w:val="20"/>
          <w:szCs w:val="20"/>
        </w:rPr>
      </w:pPr>
    </w:p>
    <w:p w14:paraId="5DE4E1C5" w14:textId="77777777" w:rsidR="002A1574" w:rsidRDefault="002A1574" w:rsidP="00C64599">
      <w:pPr>
        <w:tabs>
          <w:tab w:val="left" w:pos="4231"/>
        </w:tabs>
        <w:rPr>
          <w:rFonts w:asciiTheme="majorHAnsi" w:hAnsiTheme="majorHAnsi" w:cstheme="majorHAnsi"/>
          <w:sz w:val="20"/>
          <w:szCs w:val="20"/>
        </w:rPr>
      </w:pPr>
    </w:p>
    <w:p w14:paraId="1F49DD7B" w14:textId="77777777" w:rsidR="002A1574" w:rsidRDefault="002A1574" w:rsidP="00C64599">
      <w:pPr>
        <w:tabs>
          <w:tab w:val="left" w:pos="4231"/>
        </w:tabs>
        <w:rPr>
          <w:rFonts w:asciiTheme="majorHAnsi" w:hAnsiTheme="majorHAnsi" w:cstheme="majorHAnsi"/>
          <w:sz w:val="20"/>
          <w:szCs w:val="20"/>
        </w:rPr>
      </w:pPr>
    </w:p>
    <w:p w14:paraId="152BA614" w14:textId="77777777" w:rsidR="007B25E7" w:rsidRDefault="007B25E7" w:rsidP="00833458">
      <w:pPr>
        <w:tabs>
          <w:tab w:val="left" w:pos="4231"/>
        </w:tabs>
        <w:rPr>
          <w:rFonts w:asciiTheme="majorHAnsi" w:hAnsiTheme="majorHAnsi" w:cstheme="majorHAnsi"/>
          <w:sz w:val="20"/>
          <w:szCs w:val="20"/>
        </w:rPr>
      </w:pPr>
    </w:p>
    <w:tbl>
      <w:tblPr>
        <w:tblStyle w:val="TableGrid"/>
        <w:tblW w:w="15446" w:type="dxa"/>
        <w:tblLayout w:type="fixed"/>
        <w:tblLook w:val="04A0" w:firstRow="1" w:lastRow="0" w:firstColumn="1" w:lastColumn="0" w:noHBand="0" w:noVBand="1"/>
      </w:tblPr>
      <w:tblGrid>
        <w:gridCol w:w="2574"/>
        <w:gridCol w:w="2574"/>
        <w:gridCol w:w="2575"/>
        <w:gridCol w:w="2574"/>
        <w:gridCol w:w="2574"/>
        <w:gridCol w:w="2575"/>
      </w:tblGrid>
      <w:tr w:rsidR="00704E37" w14:paraId="2DB5CE16" w14:textId="77777777" w:rsidTr="00044C99">
        <w:trPr>
          <w:trHeight w:val="292"/>
        </w:trPr>
        <w:tc>
          <w:tcPr>
            <w:tcW w:w="15446" w:type="dxa"/>
            <w:gridSpan w:val="6"/>
            <w:shd w:val="clear" w:color="auto" w:fill="1F4E79" w:themeFill="accent1" w:themeFillShade="80"/>
          </w:tcPr>
          <w:p w14:paraId="53423345" w14:textId="3BF98F21" w:rsidR="00704E37" w:rsidRPr="00EA7E79" w:rsidRDefault="00704E37" w:rsidP="00044C99">
            <w:pPr>
              <w:tabs>
                <w:tab w:val="left" w:pos="4231"/>
              </w:tabs>
              <w:jc w:val="center"/>
              <w:rPr>
                <w:rFonts w:asciiTheme="majorHAnsi" w:hAnsiTheme="majorHAnsi" w:cstheme="majorHAnsi"/>
                <w:b/>
                <w:bCs/>
                <w:color w:val="FFFFFF" w:themeColor="background1"/>
                <w:sz w:val="32"/>
                <w:szCs w:val="32"/>
              </w:rPr>
            </w:pPr>
            <w:r>
              <w:rPr>
                <w:rFonts w:asciiTheme="majorHAnsi" w:hAnsiTheme="majorHAnsi" w:cstheme="majorHAnsi"/>
                <w:b/>
                <w:bCs/>
                <w:color w:val="FFFFFF" w:themeColor="background1"/>
                <w:sz w:val="32"/>
                <w:szCs w:val="32"/>
              </w:rPr>
              <w:lastRenderedPageBreak/>
              <w:t>Year 3</w:t>
            </w:r>
          </w:p>
        </w:tc>
      </w:tr>
      <w:tr w:rsidR="00704E37" w14:paraId="4B13F77C" w14:textId="77777777" w:rsidTr="00044C99">
        <w:trPr>
          <w:trHeight w:val="268"/>
        </w:trPr>
        <w:tc>
          <w:tcPr>
            <w:tcW w:w="2574" w:type="dxa"/>
            <w:shd w:val="clear" w:color="auto" w:fill="9CC2E5" w:themeFill="accent1" w:themeFillTint="99"/>
          </w:tcPr>
          <w:p w14:paraId="32AFEAAC"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Advent 1</w:t>
            </w:r>
          </w:p>
          <w:p w14:paraId="21CAA9AB" w14:textId="6FF4BFA6" w:rsidR="00704E37" w:rsidRPr="00CD247C" w:rsidRDefault="00704E37" w:rsidP="00044C99">
            <w:pPr>
              <w:tabs>
                <w:tab w:val="left" w:pos="4231"/>
              </w:tabs>
              <w:jc w:val="center"/>
              <w:rPr>
                <w:rFonts w:asciiTheme="majorHAnsi" w:hAnsiTheme="majorHAnsi" w:cstheme="majorHAnsi"/>
                <w:b/>
                <w:bCs/>
                <w:sz w:val="20"/>
                <w:szCs w:val="20"/>
              </w:rPr>
            </w:pPr>
          </w:p>
        </w:tc>
        <w:tc>
          <w:tcPr>
            <w:tcW w:w="2574" w:type="dxa"/>
            <w:shd w:val="clear" w:color="auto" w:fill="9CC2E5" w:themeFill="accent1" w:themeFillTint="99"/>
          </w:tcPr>
          <w:p w14:paraId="76DBCF26"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Advent 2</w:t>
            </w:r>
          </w:p>
          <w:p w14:paraId="69A6D053" w14:textId="1B693B44" w:rsidR="00704E37" w:rsidRPr="00CD247C" w:rsidRDefault="00704E37" w:rsidP="00044C99">
            <w:pPr>
              <w:tabs>
                <w:tab w:val="left" w:pos="4231"/>
              </w:tabs>
              <w:jc w:val="center"/>
              <w:rPr>
                <w:rFonts w:asciiTheme="majorHAnsi" w:hAnsiTheme="majorHAnsi" w:cstheme="majorHAnsi"/>
                <w:b/>
                <w:bCs/>
                <w:sz w:val="20"/>
                <w:szCs w:val="20"/>
              </w:rPr>
            </w:pPr>
          </w:p>
        </w:tc>
        <w:tc>
          <w:tcPr>
            <w:tcW w:w="2575" w:type="dxa"/>
            <w:shd w:val="clear" w:color="auto" w:fill="9CC2E5" w:themeFill="accent1" w:themeFillTint="99"/>
          </w:tcPr>
          <w:p w14:paraId="3F92F32B"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Lent 1</w:t>
            </w:r>
          </w:p>
          <w:p w14:paraId="03878B7F" w14:textId="2F137233" w:rsidR="00704E37" w:rsidRPr="00CD247C" w:rsidRDefault="00704E37" w:rsidP="00044C99">
            <w:pPr>
              <w:tabs>
                <w:tab w:val="left" w:pos="4231"/>
              </w:tabs>
              <w:jc w:val="center"/>
              <w:rPr>
                <w:rFonts w:asciiTheme="majorHAnsi" w:hAnsiTheme="majorHAnsi" w:cstheme="majorHAnsi"/>
                <w:b/>
                <w:bCs/>
                <w:sz w:val="20"/>
                <w:szCs w:val="20"/>
              </w:rPr>
            </w:pPr>
          </w:p>
        </w:tc>
        <w:tc>
          <w:tcPr>
            <w:tcW w:w="2574" w:type="dxa"/>
            <w:shd w:val="clear" w:color="auto" w:fill="9CC2E5" w:themeFill="accent1" w:themeFillTint="99"/>
          </w:tcPr>
          <w:p w14:paraId="01FF3692"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Lent 2</w:t>
            </w:r>
          </w:p>
          <w:p w14:paraId="36DD31B1" w14:textId="1810E7D8" w:rsidR="00704E37" w:rsidRPr="00CD247C" w:rsidRDefault="00704E37" w:rsidP="00044C99">
            <w:pPr>
              <w:tabs>
                <w:tab w:val="left" w:pos="4231"/>
              </w:tabs>
              <w:jc w:val="center"/>
              <w:rPr>
                <w:rFonts w:asciiTheme="majorHAnsi" w:hAnsiTheme="majorHAnsi" w:cstheme="majorHAnsi"/>
                <w:b/>
                <w:bCs/>
                <w:sz w:val="20"/>
                <w:szCs w:val="20"/>
              </w:rPr>
            </w:pPr>
          </w:p>
        </w:tc>
        <w:tc>
          <w:tcPr>
            <w:tcW w:w="2574" w:type="dxa"/>
            <w:shd w:val="clear" w:color="auto" w:fill="9CC2E5" w:themeFill="accent1" w:themeFillTint="99"/>
          </w:tcPr>
          <w:p w14:paraId="5EC8250C"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Pentecost 1</w:t>
            </w:r>
          </w:p>
          <w:p w14:paraId="3F4234B8" w14:textId="5B9B10B9" w:rsidR="00704E37" w:rsidRPr="00CD247C" w:rsidRDefault="00704E37" w:rsidP="00044C99">
            <w:pPr>
              <w:tabs>
                <w:tab w:val="left" w:pos="4231"/>
              </w:tabs>
              <w:jc w:val="center"/>
              <w:rPr>
                <w:rFonts w:asciiTheme="majorHAnsi" w:hAnsiTheme="majorHAnsi" w:cstheme="majorHAnsi"/>
                <w:b/>
                <w:bCs/>
                <w:sz w:val="20"/>
                <w:szCs w:val="20"/>
              </w:rPr>
            </w:pPr>
          </w:p>
        </w:tc>
        <w:tc>
          <w:tcPr>
            <w:tcW w:w="2575" w:type="dxa"/>
            <w:shd w:val="clear" w:color="auto" w:fill="9CC2E5" w:themeFill="accent1" w:themeFillTint="99"/>
          </w:tcPr>
          <w:p w14:paraId="69ED5E3E"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Pentecost 2</w:t>
            </w:r>
          </w:p>
          <w:p w14:paraId="6FF9F1DB" w14:textId="77777777" w:rsidR="00704E37" w:rsidRDefault="00704E37" w:rsidP="00044C99">
            <w:pPr>
              <w:tabs>
                <w:tab w:val="left" w:pos="4231"/>
              </w:tabs>
              <w:jc w:val="center"/>
              <w:rPr>
                <w:rFonts w:asciiTheme="majorHAnsi" w:hAnsiTheme="majorHAnsi" w:cstheme="majorHAnsi"/>
                <w:b/>
                <w:bCs/>
                <w:sz w:val="20"/>
                <w:szCs w:val="20"/>
              </w:rPr>
            </w:pPr>
          </w:p>
          <w:p w14:paraId="524563D6" w14:textId="66DD7F71" w:rsidR="00704E37" w:rsidRPr="00CD247C" w:rsidRDefault="00704E37" w:rsidP="00044C99">
            <w:pPr>
              <w:tabs>
                <w:tab w:val="left" w:pos="4231"/>
              </w:tabs>
              <w:jc w:val="center"/>
              <w:rPr>
                <w:rFonts w:asciiTheme="majorHAnsi" w:hAnsiTheme="majorHAnsi" w:cstheme="majorHAnsi"/>
                <w:b/>
                <w:bCs/>
                <w:sz w:val="20"/>
                <w:szCs w:val="20"/>
              </w:rPr>
            </w:pPr>
          </w:p>
        </w:tc>
      </w:tr>
      <w:tr w:rsidR="00704E37" w14:paraId="2FD3EDD5" w14:textId="77777777" w:rsidTr="00044C99">
        <w:trPr>
          <w:trHeight w:val="292"/>
        </w:trPr>
        <w:tc>
          <w:tcPr>
            <w:tcW w:w="2574" w:type="dxa"/>
          </w:tcPr>
          <w:p w14:paraId="5CBB582A" w14:textId="77777777" w:rsidR="00704E37" w:rsidRDefault="001B3EB9" w:rsidP="00044C99">
            <w:pPr>
              <w:tabs>
                <w:tab w:val="left" w:pos="4231"/>
              </w:tabs>
              <w:rPr>
                <w:rFonts w:cstheme="minorHAnsi"/>
                <w:sz w:val="20"/>
                <w:szCs w:val="20"/>
              </w:rPr>
            </w:pPr>
            <w:r>
              <w:rPr>
                <w:rFonts w:cstheme="minorHAnsi"/>
                <w:sz w:val="20"/>
                <w:szCs w:val="20"/>
              </w:rPr>
              <w:t>I am learning French (E):</w:t>
            </w:r>
          </w:p>
          <w:p w14:paraId="76A9E1E2" w14:textId="77777777" w:rsidR="001B3EB9" w:rsidRDefault="001B3EB9" w:rsidP="00044C99">
            <w:pPr>
              <w:tabs>
                <w:tab w:val="left" w:pos="4231"/>
              </w:tabs>
              <w:rPr>
                <w:rFonts w:cstheme="minorHAnsi"/>
                <w:sz w:val="20"/>
                <w:szCs w:val="20"/>
              </w:rPr>
            </w:pPr>
            <w:r w:rsidRPr="001B3EB9">
              <w:rPr>
                <w:rFonts w:cstheme="minorHAnsi"/>
                <w:sz w:val="20"/>
                <w:szCs w:val="20"/>
              </w:rPr>
              <w:sym w:font="Symbol" w:char="F0B7"/>
            </w:r>
            <w:r w:rsidRPr="001B3EB9">
              <w:rPr>
                <w:rFonts w:cstheme="minorHAnsi"/>
                <w:sz w:val="20"/>
                <w:szCs w:val="20"/>
              </w:rPr>
              <w:t xml:space="preserve"> find France on a map and be able to recall at least 1 Francophone country.</w:t>
            </w:r>
          </w:p>
          <w:p w14:paraId="65D9ADC6" w14:textId="6AEC6A75" w:rsidR="001B3EB9" w:rsidRDefault="001B3EB9" w:rsidP="00044C99">
            <w:pPr>
              <w:tabs>
                <w:tab w:val="left" w:pos="4231"/>
              </w:tabs>
              <w:rPr>
                <w:rFonts w:cstheme="minorHAnsi"/>
                <w:sz w:val="20"/>
                <w:szCs w:val="20"/>
              </w:rPr>
            </w:pPr>
            <w:r w:rsidRPr="001B3EB9">
              <w:rPr>
                <w:rFonts w:cstheme="minorHAnsi"/>
                <w:sz w:val="20"/>
                <w:szCs w:val="20"/>
              </w:rPr>
              <w:sym w:font="Symbol" w:char="F0B7"/>
            </w:r>
            <w:r w:rsidRPr="001B3EB9">
              <w:rPr>
                <w:rFonts w:cstheme="minorHAnsi"/>
                <w:sz w:val="20"/>
                <w:szCs w:val="20"/>
              </w:rPr>
              <w:t xml:space="preserve"> use key greetings. </w:t>
            </w:r>
          </w:p>
          <w:p w14:paraId="0C45EDA5" w14:textId="77777777" w:rsidR="001B3EB9" w:rsidRDefault="001B3EB9" w:rsidP="00044C99">
            <w:pPr>
              <w:tabs>
                <w:tab w:val="left" w:pos="4231"/>
              </w:tabs>
              <w:rPr>
                <w:rFonts w:cstheme="minorHAnsi"/>
                <w:sz w:val="20"/>
                <w:szCs w:val="20"/>
              </w:rPr>
            </w:pPr>
            <w:r w:rsidRPr="001B3EB9">
              <w:rPr>
                <w:rFonts w:cstheme="minorHAnsi"/>
                <w:sz w:val="20"/>
                <w:szCs w:val="20"/>
              </w:rPr>
              <w:sym w:font="Symbol" w:char="F0B7"/>
            </w:r>
            <w:r w:rsidRPr="001B3EB9">
              <w:rPr>
                <w:rFonts w:cstheme="minorHAnsi"/>
                <w:sz w:val="20"/>
                <w:szCs w:val="20"/>
              </w:rPr>
              <w:t xml:space="preserve"> ask and answer the question ‘How are you?’ in French. </w:t>
            </w:r>
          </w:p>
          <w:p w14:paraId="1F1F01E0" w14:textId="77777777" w:rsidR="001B3EB9" w:rsidRDefault="001B3EB9" w:rsidP="00044C99">
            <w:pPr>
              <w:tabs>
                <w:tab w:val="left" w:pos="4231"/>
              </w:tabs>
              <w:rPr>
                <w:rFonts w:cstheme="minorHAnsi"/>
                <w:sz w:val="20"/>
                <w:szCs w:val="20"/>
              </w:rPr>
            </w:pPr>
            <w:r w:rsidRPr="001B3EB9">
              <w:rPr>
                <w:rFonts w:cstheme="minorHAnsi"/>
                <w:sz w:val="20"/>
                <w:szCs w:val="20"/>
              </w:rPr>
              <w:sym w:font="Symbol" w:char="F0B7"/>
            </w:r>
            <w:r w:rsidRPr="001B3EB9">
              <w:rPr>
                <w:rFonts w:cstheme="minorHAnsi"/>
                <w:sz w:val="20"/>
                <w:szCs w:val="20"/>
              </w:rPr>
              <w:t xml:space="preserve"> ask and answer the question 'What is your name?’ in French.</w:t>
            </w:r>
          </w:p>
          <w:p w14:paraId="3CB30E46" w14:textId="77777777" w:rsidR="001B3EB9" w:rsidRDefault="001B3EB9" w:rsidP="00044C99">
            <w:pPr>
              <w:tabs>
                <w:tab w:val="left" w:pos="4231"/>
              </w:tabs>
              <w:rPr>
                <w:rFonts w:cstheme="minorHAnsi"/>
                <w:sz w:val="20"/>
                <w:szCs w:val="20"/>
              </w:rPr>
            </w:pPr>
            <w:r w:rsidRPr="001B3EB9">
              <w:rPr>
                <w:rFonts w:cstheme="minorHAnsi"/>
                <w:sz w:val="20"/>
                <w:szCs w:val="20"/>
              </w:rPr>
              <w:sym w:font="Symbol" w:char="F0B7"/>
            </w:r>
            <w:r w:rsidRPr="001B3EB9">
              <w:rPr>
                <w:rFonts w:cstheme="minorHAnsi"/>
                <w:sz w:val="20"/>
                <w:szCs w:val="20"/>
              </w:rPr>
              <w:t xml:space="preserve"> count to 10 in French. </w:t>
            </w:r>
          </w:p>
          <w:p w14:paraId="36E30FD8" w14:textId="702B002F" w:rsidR="001B3EB9" w:rsidRPr="003A39B9" w:rsidRDefault="001B3EB9" w:rsidP="00044C99">
            <w:pPr>
              <w:tabs>
                <w:tab w:val="left" w:pos="4231"/>
              </w:tabs>
              <w:rPr>
                <w:rFonts w:cstheme="minorHAnsi"/>
                <w:sz w:val="20"/>
                <w:szCs w:val="20"/>
              </w:rPr>
            </w:pPr>
            <w:r w:rsidRPr="001B3EB9">
              <w:rPr>
                <w:rFonts w:cstheme="minorHAnsi"/>
                <w:sz w:val="20"/>
                <w:szCs w:val="20"/>
              </w:rPr>
              <w:sym w:font="Symbol" w:char="F0B7"/>
            </w:r>
            <w:r w:rsidRPr="001B3EB9">
              <w:rPr>
                <w:rFonts w:cstheme="minorHAnsi"/>
                <w:sz w:val="20"/>
                <w:szCs w:val="20"/>
              </w:rPr>
              <w:t xml:space="preserve"> read, write, say and recognise 10 colours in French.</w:t>
            </w:r>
          </w:p>
        </w:tc>
        <w:tc>
          <w:tcPr>
            <w:tcW w:w="2574" w:type="dxa"/>
          </w:tcPr>
          <w:p w14:paraId="0EF5C631" w14:textId="77777777" w:rsidR="00704E37" w:rsidRDefault="006D1E42" w:rsidP="00044C99">
            <w:pPr>
              <w:tabs>
                <w:tab w:val="left" w:pos="4231"/>
              </w:tabs>
              <w:rPr>
                <w:rFonts w:cstheme="minorHAnsi"/>
                <w:sz w:val="20"/>
                <w:szCs w:val="20"/>
              </w:rPr>
            </w:pPr>
            <w:r>
              <w:rPr>
                <w:rFonts w:cstheme="minorHAnsi"/>
                <w:sz w:val="20"/>
                <w:szCs w:val="20"/>
              </w:rPr>
              <w:t>Animals (E):</w:t>
            </w:r>
          </w:p>
          <w:p w14:paraId="17A389E5" w14:textId="77777777" w:rsidR="00E90C26" w:rsidRDefault="00E90C26" w:rsidP="00044C99">
            <w:pPr>
              <w:tabs>
                <w:tab w:val="left" w:pos="4231"/>
              </w:tabs>
              <w:rPr>
                <w:rFonts w:cstheme="minorHAnsi"/>
                <w:sz w:val="20"/>
                <w:szCs w:val="20"/>
              </w:rPr>
            </w:pPr>
            <w:r w:rsidRPr="00E90C26">
              <w:rPr>
                <w:rFonts w:cstheme="minorHAnsi"/>
                <w:sz w:val="20"/>
                <w:szCs w:val="20"/>
              </w:rPr>
              <w:sym w:font="Symbol" w:char="F0B7"/>
            </w:r>
            <w:r w:rsidRPr="00E90C26">
              <w:rPr>
                <w:rFonts w:cstheme="minorHAnsi"/>
                <w:sz w:val="20"/>
                <w:szCs w:val="20"/>
              </w:rPr>
              <w:t xml:space="preserve"> Recognise, recall, and spell up to 10 animals in French with their correct determiners/ indefinite articles. </w:t>
            </w:r>
          </w:p>
          <w:p w14:paraId="7AF0B92D" w14:textId="77777777" w:rsidR="00E90C26" w:rsidRDefault="00E90C26" w:rsidP="00044C99">
            <w:pPr>
              <w:tabs>
                <w:tab w:val="left" w:pos="4231"/>
              </w:tabs>
              <w:rPr>
                <w:rFonts w:cstheme="minorHAnsi"/>
                <w:sz w:val="20"/>
                <w:szCs w:val="20"/>
              </w:rPr>
            </w:pPr>
            <w:r w:rsidRPr="00E90C26">
              <w:rPr>
                <w:rFonts w:cstheme="minorHAnsi"/>
                <w:sz w:val="20"/>
                <w:szCs w:val="20"/>
              </w:rPr>
              <w:sym w:font="Symbol" w:char="F0B7"/>
            </w:r>
            <w:r w:rsidRPr="00E90C26">
              <w:rPr>
                <w:rFonts w:cstheme="minorHAnsi"/>
                <w:sz w:val="20"/>
                <w:szCs w:val="20"/>
              </w:rPr>
              <w:t xml:space="preserve"> Understand that there are more determiners/ articles in French than in English. </w:t>
            </w:r>
          </w:p>
          <w:p w14:paraId="4C4CA9AA" w14:textId="77EDDAD3" w:rsidR="006D1E42" w:rsidRPr="003A39B9" w:rsidRDefault="00E90C26" w:rsidP="00044C99">
            <w:pPr>
              <w:tabs>
                <w:tab w:val="left" w:pos="4231"/>
              </w:tabs>
              <w:rPr>
                <w:rFonts w:cstheme="minorHAnsi"/>
                <w:sz w:val="20"/>
                <w:szCs w:val="20"/>
              </w:rPr>
            </w:pPr>
            <w:r w:rsidRPr="00E90C26">
              <w:rPr>
                <w:rFonts w:cstheme="minorHAnsi"/>
                <w:sz w:val="20"/>
                <w:szCs w:val="20"/>
              </w:rPr>
              <w:sym w:font="Symbol" w:char="F0B7"/>
            </w:r>
            <w:r w:rsidRPr="00E90C26">
              <w:rPr>
                <w:rFonts w:cstheme="minorHAnsi"/>
                <w:sz w:val="20"/>
                <w:szCs w:val="20"/>
              </w:rPr>
              <w:t xml:space="preserve"> Use and become more familiar with the high-frequency 1st person conjugated verb ‘je suis’ (I am), from the infinitive verb ‘être’ (to be).</w:t>
            </w:r>
          </w:p>
        </w:tc>
        <w:tc>
          <w:tcPr>
            <w:tcW w:w="2575" w:type="dxa"/>
          </w:tcPr>
          <w:p w14:paraId="2BD54BDC" w14:textId="5B3A5958" w:rsidR="00704E37" w:rsidRDefault="00E90C26" w:rsidP="00044C99">
            <w:pPr>
              <w:tabs>
                <w:tab w:val="left" w:pos="4231"/>
              </w:tabs>
              <w:rPr>
                <w:rFonts w:cstheme="minorHAnsi"/>
                <w:sz w:val="20"/>
                <w:szCs w:val="20"/>
              </w:rPr>
            </w:pPr>
            <w:r>
              <w:rPr>
                <w:rFonts w:cstheme="minorHAnsi"/>
                <w:sz w:val="20"/>
                <w:szCs w:val="20"/>
              </w:rPr>
              <w:t>Instruments</w:t>
            </w:r>
            <w:r w:rsidR="002F359A">
              <w:rPr>
                <w:rFonts w:cstheme="minorHAnsi"/>
                <w:sz w:val="20"/>
                <w:szCs w:val="20"/>
              </w:rPr>
              <w:t xml:space="preserve"> (E):</w:t>
            </w:r>
          </w:p>
          <w:p w14:paraId="51BF8AF2" w14:textId="77777777" w:rsidR="00B23846" w:rsidRDefault="00B23846" w:rsidP="00044C99">
            <w:pPr>
              <w:tabs>
                <w:tab w:val="left" w:pos="4231"/>
              </w:tabs>
              <w:rPr>
                <w:rFonts w:cstheme="minorHAnsi"/>
                <w:sz w:val="20"/>
                <w:szCs w:val="20"/>
              </w:rPr>
            </w:pPr>
            <w:r w:rsidRPr="00B23846">
              <w:rPr>
                <w:rFonts w:cstheme="minorHAnsi"/>
                <w:sz w:val="20"/>
                <w:szCs w:val="20"/>
              </w:rPr>
              <w:sym w:font="Symbol" w:char="F0B7"/>
            </w:r>
            <w:r w:rsidRPr="00B23846">
              <w:rPr>
                <w:rFonts w:cstheme="minorHAnsi"/>
                <w:sz w:val="20"/>
                <w:szCs w:val="20"/>
              </w:rPr>
              <w:t xml:space="preserve"> Recognise, recall and spell up to 10 instruments in French with their definite article/determiner. </w:t>
            </w:r>
          </w:p>
          <w:p w14:paraId="579CBDDE" w14:textId="77777777" w:rsidR="00B23846" w:rsidRDefault="00B23846" w:rsidP="00044C99">
            <w:pPr>
              <w:tabs>
                <w:tab w:val="left" w:pos="4231"/>
              </w:tabs>
              <w:rPr>
                <w:rFonts w:cstheme="minorHAnsi"/>
                <w:sz w:val="20"/>
                <w:szCs w:val="20"/>
              </w:rPr>
            </w:pPr>
            <w:r w:rsidRPr="00B23846">
              <w:rPr>
                <w:rFonts w:cstheme="minorHAnsi"/>
                <w:sz w:val="20"/>
                <w:szCs w:val="20"/>
              </w:rPr>
              <w:sym w:font="Symbol" w:char="F0B7"/>
            </w:r>
            <w:r w:rsidRPr="00B23846">
              <w:rPr>
                <w:rFonts w:cstheme="minorHAnsi"/>
                <w:sz w:val="20"/>
                <w:szCs w:val="20"/>
              </w:rPr>
              <w:t xml:space="preserve"> Understand articles/determiners better and that the definite article/determiner ‘the’ has a plural form in French. </w:t>
            </w:r>
          </w:p>
          <w:p w14:paraId="20EABC80" w14:textId="3C4253FC" w:rsidR="00E90C26" w:rsidRPr="003A39B9" w:rsidRDefault="00B23846" w:rsidP="00044C99">
            <w:pPr>
              <w:tabs>
                <w:tab w:val="left" w:pos="4231"/>
              </w:tabs>
              <w:rPr>
                <w:rFonts w:cstheme="minorHAnsi"/>
                <w:sz w:val="20"/>
                <w:szCs w:val="20"/>
              </w:rPr>
            </w:pPr>
            <w:r w:rsidRPr="00B23846">
              <w:rPr>
                <w:rFonts w:cstheme="minorHAnsi"/>
                <w:sz w:val="20"/>
                <w:szCs w:val="20"/>
              </w:rPr>
              <w:sym w:font="Symbol" w:char="F0B7"/>
            </w:r>
            <w:r w:rsidRPr="00B23846">
              <w:rPr>
                <w:rFonts w:cstheme="minorHAnsi"/>
                <w:sz w:val="20"/>
                <w:szCs w:val="20"/>
              </w:rPr>
              <w:t xml:space="preserve"> Learn to say and write ‘I play’ + an instrument in French using the highfrequency 1st person regular verb ‘je joue’ (I play) with up to 10 different instruments.</w:t>
            </w:r>
          </w:p>
        </w:tc>
        <w:tc>
          <w:tcPr>
            <w:tcW w:w="2574" w:type="dxa"/>
          </w:tcPr>
          <w:p w14:paraId="77BD12FE" w14:textId="77777777" w:rsidR="00704E37" w:rsidRDefault="00A41D80" w:rsidP="00044C99">
            <w:pPr>
              <w:tabs>
                <w:tab w:val="left" w:pos="4231"/>
              </w:tabs>
              <w:rPr>
                <w:rFonts w:cstheme="minorHAnsi"/>
                <w:sz w:val="20"/>
                <w:szCs w:val="20"/>
              </w:rPr>
            </w:pPr>
            <w:r>
              <w:rPr>
                <w:rFonts w:cstheme="minorHAnsi"/>
                <w:sz w:val="20"/>
                <w:szCs w:val="20"/>
              </w:rPr>
              <w:t>I am able (Fr):</w:t>
            </w:r>
          </w:p>
          <w:p w14:paraId="40302379" w14:textId="77777777" w:rsidR="00A41D80" w:rsidRDefault="00A41D80" w:rsidP="00044C99">
            <w:pPr>
              <w:tabs>
                <w:tab w:val="left" w:pos="4231"/>
              </w:tabs>
              <w:rPr>
                <w:rFonts w:cstheme="minorHAnsi"/>
                <w:sz w:val="20"/>
                <w:szCs w:val="20"/>
              </w:rPr>
            </w:pPr>
            <w:r w:rsidRPr="00A41D80">
              <w:rPr>
                <w:rFonts w:cstheme="minorHAnsi"/>
                <w:sz w:val="20"/>
                <w:szCs w:val="20"/>
              </w:rPr>
              <w:sym w:font="Symbol" w:char="F0B7"/>
            </w:r>
            <w:r w:rsidRPr="00A41D80">
              <w:rPr>
                <w:rFonts w:cstheme="minorHAnsi"/>
                <w:sz w:val="20"/>
                <w:szCs w:val="20"/>
              </w:rPr>
              <w:t xml:space="preserve"> Recognise, recall and spell 10 action verbs in French. </w:t>
            </w:r>
          </w:p>
          <w:p w14:paraId="1B093104" w14:textId="77777777" w:rsidR="00A41D80" w:rsidRDefault="00A41D80" w:rsidP="00044C99">
            <w:pPr>
              <w:tabs>
                <w:tab w:val="left" w:pos="4231"/>
              </w:tabs>
              <w:rPr>
                <w:rFonts w:cstheme="minorHAnsi"/>
                <w:sz w:val="20"/>
                <w:szCs w:val="20"/>
              </w:rPr>
            </w:pPr>
            <w:r w:rsidRPr="00A41D80">
              <w:rPr>
                <w:rFonts w:cstheme="minorHAnsi"/>
                <w:sz w:val="20"/>
                <w:szCs w:val="20"/>
              </w:rPr>
              <w:sym w:font="Symbol" w:char="F0B7"/>
            </w:r>
            <w:r w:rsidRPr="00A41D80">
              <w:rPr>
                <w:rFonts w:cstheme="minorHAnsi"/>
                <w:sz w:val="20"/>
                <w:szCs w:val="20"/>
              </w:rPr>
              <w:t xml:space="preserve"> Use these verbs in the infinitive to form positive and negative sentence structures with ‘je peux’ (I am able) and ‘je ne peux pas’ (I am not able). </w:t>
            </w:r>
          </w:p>
          <w:p w14:paraId="13A3505D" w14:textId="11CDB0ED" w:rsidR="00A41D80" w:rsidRPr="003A39B9" w:rsidRDefault="00A41D80" w:rsidP="00044C99">
            <w:pPr>
              <w:tabs>
                <w:tab w:val="left" w:pos="4231"/>
              </w:tabs>
              <w:rPr>
                <w:rFonts w:cstheme="minorHAnsi"/>
                <w:sz w:val="20"/>
                <w:szCs w:val="20"/>
              </w:rPr>
            </w:pPr>
            <w:r w:rsidRPr="00A41D80">
              <w:rPr>
                <w:rFonts w:cstheme="minorHAnsi"/>
                <w:sz w:val="20"/>
                <w:szCs w:val="20"/>
              </w:rPr>
              <w:sym w:font="Symbol" w:char="F0B7"/>
            </w:r>
            <w:r w:rsidRPr="00A41D80">
              <w:rPr>
                <w:rFonts w:cstheme="minorHAnsi"/>
                <w:sz w:val="20"/>
                <w:szCs w:val="20"/>
              </w:rPr>
              <w:t xml:space="preserve"> Attempt to combine positive and negative sentence structures to form longer and more complex sentences using the conjunctions ‘et’ (and / ‘mais’ (but).</w:t>
            </w:r>
          </w:p>
        </w:tc>
        <w:tc>
          <w:tcPr>
            <w:tcW w:w="2574" w:type="dxa"/>
          </w:tcPr>
          <w:p w14:paraId="29FC2A2E" w14:textId="56F374F4" w:rsidR="00704E37" w:rsidRDefault="002F359A" w:rsidP="00044C99">
            <w:pPr>
              <w:rPr>
                <w:rFonts w:cstheme="minorHAnsi"/>
                <w:sz w:val="20"/>
                <w:szCs w:val="20"/>
              </w:rPr>
            </w:pPr>
            <w:r>
              <w:rPr>
                <w:rFonts w:cstheme="minorHAnsi"/>
                <w:sz w:val="20"/>
                <w:szCs w:val="20"/>
              </w:rPr>
              <w:t>Fruits (E):</w:t>
            </w:r>
          </w:p>
          <w:p w14:paraId="029D7F54" w14:textId="77777777" w:rsidR="002F359A" w:rsidRDefault="002F359A" w:rsidP="00044C99">
            <w:pPr>
              <w:rPr>
                <w:rFonts w:cstheme="minorHAnsi"/>
                <w:sz w:val="20"/>
                <w:szCs w:val="20"/>
              </w:rPr>
            </w:pPr>
            <w:r w:rsidRPr="002F359A">
              <w:rPr>
                <w:rFonts w:cstheme="minorHAnsi"/>
                <w:sz w:val="20"/>
                <w:szCs w:val="20"/>
              </w:rPr>
              <w:sym w:font="Symbol" w:char="F0B7"/>
            </w:r>
            <w:r w:rsidRPr="002F359A">
              <w:rPr>
                <w:rFonts w:cstheme="minorHAnsi"/>
                <w:sz w:val="20"/>
                <w:szCs w:val="20"/>
              </w:rPr>
              <w:t xml:space="preserve"> Name and recognise up to 10 fruits in French. </w:t>
            </w:r>
          </w:p>
          <w:p w14:paraId="47B89410" w14:textId="77777777" w:rsidR="002F359A" w:rsidRDefault="002F359A" w:rsidP="00044C99">
            <w:pPr>
              <w:rPr>
                <w:rFonts w:cstheme="minorHAnsi"/>
                <w:sz w:val="20"/>
                <w:szCs w:val="20"/>
              </w:rPr>
            </w:pPr>
            <w:r w:rsidRPr="002F359A">
              <w:rPr>
                <w:rFonts w:cstheme="minorHAnsi"/>
                <w:sz w:val="20"/>
                <w:szCs w:val="20"/>
              </w:rPr>
              <w:sym w:font="Symbol" w:char="F0B7"/>
            </w:r>
            <w:r w:rsidRPr="002F359A">
              <w:rPr>
                <w:rFonts w:cstheme="minorHAnsi"/>
                <w:sz w:val="20"/>
                <w:szCs w:val="20"/>
              </w:rPr>
              <w:t xml:space="preserve"> Attempt to spell some of these nouns. </w:t>
            </w:r>
          </w:p>
          <w:p w14:paraId="33FAB230" w14:textId="77777777" w:rsidR="002F359A" w:rsidRDefault="002F359A" w:rsidP="00044C99">
            <w:pPr>
              <w:rPr>
                <w:rFonts w:cstheme="minorHAnsi"/>
                <w:sz w:val="20"/>
                <w:szCs w:val="20"/>
              </w:rPr>
            </w:pPr>
            <w:r w:rsidRPr="002F359A">
              <w:rPr>
                <w:rFonts w:cstheme="minorHAnsi"/>
                <w:sz w:val="20"/>
                <w:szCs w:val="20"/>
              </w:rPr>
              <w:sym w:font="Symbol" w:char="F0B7"/>
            </w:r>
            <w:r w:rsidRPr="002F359A">
              <w:rPr>
                <w:rFonts w:cstheme="minorHAnsi"/>
                <w:sz w:val="20"/>
                <w:szCs w:val="20"/>
              </w:rPr>
              <w:t xml:space="preserve"> Ask somebody in French if they like a particular fruit. </w:t>
            </w:r>
          </w:p>
          <w:p w14:paraId="271F53E3" w14:textId="0F150202" w:rsidR="002F359A" w:rsidRPr="003A39B9" w:rsidRDefault="002F359A" w:rsidP="00044C99">
            <w:pPr>
              <w:rPr>
                <w:rFonts w:cstheme="minorHAnsi"/>
                <w:sz w:val="20"/>
                <w:szCs w:val="20"/>
              </w:rPr>
            </w:pPr>
            <w:r w:rsidRPr="002F359A">
              <w:rPr>
                <w:rFonts w:cstheme="minorHAnsi"/>
                <w:sz w:val="20"/>
                <w:szCs w:val="20"/>
              </w:rPr>
              <w:sym w:font="Symbol" w:char="F0B7"/>
            </w:r>
            <w:r w:rsidRPr="002F359A">
              <w:rPr>
                <w:rFonts w:cstheme="minorHAnsi"/>
                <w:sz w:val="20"/>
                <w:szCs w:val="20"/>
              </w:rPr>
              <w:t xml:space="preserve"> Say what fruits they like and dislike.</w:t>
            </w:r>
          </w:p>
        </w:tc>
        <w:tc>
          <w:tcPr>
            <w:tcW w:w="2575" w:type="dxa"/>
          </w:tcPr>
          <w:p w14:paraId="1E00798F" w14:textId="321F2786" w:rsidR="00704E37" w:rsidRDefault="002F359A" w:rsidP="00044C99">
            <w:pPr>
              <w:spacing w:line="259" w:lineRule="auto"/>
              <w:rPr>
                <w:rFonts w:eastAsia="Calibri" w:cstheme="minorHAnsi"/>
                <w:sz w:val="20"/>
                <w:szCs w:val="20"/>
              </w:rPr>
            </w:pPr>
            <w:r>
              <w:rPr>
                <w:rFonts w:eastAsia="Calibri" w:cstheme="minorHAnsi"/>
                <w:sz w:val="20"/>
                <w:szCs w:val="20"/>
              </w:rPr>
              <w:t>Ice Creams (E):</w:t>
            </w:r>
          </w:p>
          <w:p w14:paraId="5804DAB0" w14:textId="77777777" w:rsidR="000C351E" w:rsidRDefault="000C351E" w:rsidP="00044C99">
            <w:pPr>
              <w:spacing w:line="259" w:lineRule="auto"/>
              <w:rPr>
                <w:rFonts w:eastAsia="Calibri" w:cstheme="minorHAnsi"/>
                <w:sz w:val="20"/>
                <w:szCs w:val="20"/>
              </w:rPr>
            </w:pPr>
            <w:r w:rsidRPr="000C351E">
              <w:rPr>
                <w:rFonts w:eastAsia="Calibri" w:cstheme="minorHAnsi"/>
                <w:sz w:val="20"/>
                <w:szCs w:val="20"/>
              </w:rPr>
              <w:sym w:font="Symbol" w:char="F0B7"/>
            </w:r>
            <w:r w:rsidRPr="000C351E">
              <w:rPr>
                <w:rFonts w:eastAsia="Calibri" w:cstheme="minorHAnsi"/>
                <w:sz w:val="20"/>
                <w:szCs w:val="20"/>
              </w:rPr>
              <w:t xml:space="preserve"> Name and recognise up to 10 different flavours for ice creams in French. </w:t>
            </w:r>
          </w:p>
          <w:p w14:paraId="233F7058" w14:textId="77777777" w:rsidR="000C351E" w:rsidRDefault="000C351E" w:rsidP="00044C99">
            <w:pPr>
              <w:spacing w:line="259" w:lineRule="auto"/>
              <w:rPr>
                <w:rFonts w:eastAsia="Calibri" w:cstheme="minorHAnsi"/>
                <w:sz w:val="20"/>
                <w:szCs w:val="20"/>
              </w:rPr>
            </w:pPr>
            <w:r w:rsidRPr="000C351E">
              <w:rPr>
                <w:rFonts w:eastAsia="Calibri" w:cstheme="minorHAnsi"/>
                <w:sz w:val="20"/>
                <w:szCs w:val="20"/>
              </w:rPr>
              <w:sym w:font="Symbol" w:char="F0B7"/>
            </w:r>
            <w:r w:rsidRPr="000C351E">
              <w:rPr>
                <w:rFonts w:eastAsia="Calibri" w:cstheme="minorHAnsi"/>
                <w:sz w:val="20"/>
                <w:szCs w:val="20"/>
              </w:rPr>
              <w:t xml:space="preserve"> Order an ice-cream in French using ‘je voudrais’ (I would like). </w:t>
            </w:r>
          </w:p>
          <w:p w14:paraId="60B2EBAF" w14:textId="77777777" w:rsidR="000C351E" w:rsidRDefault="000C351E" w:rsidP="00044C99">
            <w:pPr>
              <w:spacing w:line="259" w:lineRule="auto"/>
              <w:rPr>
                <w:rFonts w:eastAsia="Calibri" w:cstheme="minorHAnsi"/>
                <w:sz w:val="20"/>
                <w:szCs w:val="20"/>
              </w:rPr>
            </w:pPr>
            <w:r w:rsidRPr="000C351E">
              <w:rPr>
                <w:rFonts w:eastAsia="Calibri" w:cstheme="minorHAnsi"/>
                <w:sz w:val="20"/>
                <w:szCs w:val="20"/>
              </w:rPr>
              <w:sym w:font="Symbol" w:char="F0B7"/>
            </w:r>
            <w:r w:rsidRPr="000C351E">
              <w:rPr>
                <w:rFonts w:eastAsia="Calibri" w:cstheme="minorHAnsi"/>
                <w:sz w:val="20"/>
                <w:szCs w:val="20"/>
              </w:rPr>
              <w:t xml:space="preserve"> Say whether they would like a cone or a cup of ice-cream in French. </w:t>
            </w:r>
          </w:p>
          <w:p w14:paraId="4ADA29F0" w14:textId="53C5A760" w:rsidR="002F359A" w:rsidRDefault="000C351E" w:rsidP="00044C99">
            <w:pPr>
              <w:spacing w:line="259" w:lineRule="auto"/>
              <w:rPr>
                <w:rFonts w:eastAsia="Calibri" w:cstheme="minorHAnsi"/>
                <w:sz w:val="20"/>
                <w:szCs w:val="20"/>
              </w:rPr>
            </w:pPr>
            <w:r w:rsidRPr="000C351E">
              <w:rPr>
                <w:rFonts w:eastAsia="Calibri" w:cstheme="minorHAnsi"/>
                <w:sz w:val="20"/>
                <w:szCs w:val="20"/>
              </w:rPr>
              <w:sym w:font="Symbol" w:char="F0B7"/>
            </w:r>
            <w:r w:rsidRPr="000C351E">
              <w:rPr>
                <w:rFonts w:eastAsia="Calibri" w:cstheme="minorHAnsi"/>
                <w:sz w:val="20"/>
                <w:szCs w:val="20"/>
              </w:rPr>
              <w:t xml:space="preserve"> Specify the number of ice-cream scoops in French.</w:t>
            </w:r>
          </w:p>
          <w:p w14:paraId="594E670B" w14:textId="67744BBC" w:rsidR="002F359A" w:rsidRPr="003A39B9" w:rsidRDefault="002F359A" w:rsidP="00044C99">
            <w:pPr>
              <w:spacing w:line="259" w:lineRule="auto"/>
              <w:rPr>
                <w:rFonts w:eastAsia="Calibri" w:cstheme="minorHAnsi"/>
                <w:sz w:val="20"/>
                <w:szCs w:val="20"/>
              </w:rPr>
            </w:pPr>
          </w:p>
        </w:tc>
      </w:tr>
    </w:tbl>
    <w:p w14:paraId="77F6D47A" w14:textId="77777777" w:rsidR="00704E37" w:rsidRDefault="00704E37" w:rsidP="00833458">
      <w:pPr>
        <w:tabs>
          <w:tab w:val="left" w:pos="4231"/>
        </w:tabs>
        <w:rPr>
          <w:rFonts w:asciiTheme="majorHAnsi" w:hAnsiTheme="majorHAnsi" w:cstheme="majorHAnsi"/>
          <w:sz w:val="20"/>
          <w:szCs w:val="20"/>
        </w:rPr>
      </w:pPr>
    </w:p>
    <w:tbl>
      <w:tblPr>
        <w:tblStyle w:val="TableGrid"/>
        <w:tblW w:w="15446" w:type="dxa"/>
        <w:tblLayout w:type="fixed"/>
        <w:tblLook w:val="04A0" w:firstRow="1" w:lastRow="0" w:firstColumn="1" w:lastColumn="0" w:noHBand="0" w:noVBand="1"/>
      </w:tblPr>
      <w:tblGrid>
        <w:gridCol w:w="2574"/>
        <w:gridCol w:w="2574"/>
        <w:gridCol w:w="2575"/>
        <w:gridCol w:w="2574"/>
        <w:gridCol w:w="2574"/>
        <w:gridCol w:w="2575"/>
      </w:tblGrid>
      <w:tr w:rsidR="00704E37" w14:paraId="4F516EE7" w14:textId="77777777" w:rsidTr="00044C99">
        <w:trPr>
          <w:trHeight w:val="292"/>
        </w:trPr>
        <w:tc>
          <w:tcPr>
            <w:tcW w:w="15446" w:type="dxa"/>
            <w:gridSpan w:val="6"/>
            <w:shd w:val="clear" w:color="auto" w:fill="1F4E79" w:themeFill="accent1" w:themeFillShade="80"/>
          </w:tcPr>
          <w:p w14:paraId="64F96981" w14:textId="4FBA14DE" w:rsidR="00704E37" w:rsidRPr="00EA7E79" w:rsidRDefault="00704E37" w:rsidP="00044C99">
            <w:pPr>
              <w:tabs>
                <w:tab w:val="left" w:pos="4231"/>
              </w:tabs>
              <w:jc w:val="center"/>
              <w:rPr>
                <w:rFonts w:asciiTheme="majorHAnsi" w:hAnsiTheme="majorHAnsi" w:cstheme="majorHAnsi"/>
                <w:b/>
                <w:bCs/>
                <w:color w:val="FFFFFF" w:themeColor="background1"/>
                <w:sz w:val="32"/>
                <w:szCs w:val="32"/>
              </w:rPr>
            </w:pPr>
            <w:r>
              <w:rPr>
                <w:rFonts w:asciiTheme="majorHAnsi" w:hAnsiTheme="majorHAnsi" w:cstheme="majorHAnsi"/>
                <w:b/>
                <w:bCs/>
                <w:color w:val="FFFFFF" w:themeColor="background1"/>
                <w:sz w:val="32"/>
                <w:szCs w:val="32"/>
              </w:rPr>
              <w:t>Year 4</w:t>
            </w:r>
          </w:p>
        </w:tc>
      </w:tr>
      <w:tr w:rsidR="00704E37" w14:paraId="4150F37A" w14:textId="77777777" w:rsidTr="00044C99">
        <w:trPr>
          <w:trHeight w:val="268"/>
        </w:trPr>
        <w:tc>
          <w:tcPr>
            <w:tcW w:w="2574" w:type="dxa"/>
            <w:shd w:val="clear" w:color="auto" w:fill="9CC2E5" w:themeFill="accent1" w:themeFillTint="99"/>
          </w:tcPr>
          <w:p w14:paraId="0218631F"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Advent 1</w:t>
            </w:r>
          </w:p>
          <w:p w14:paraId="7C9F4F82"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4" w:type="dxa"/>
            <w:shd w:val="clear" w:color="auto" w:fill="9CC2E5" w:themeFill="accent1" w:themeFillTint="99"/>
          </w:tcPr>
          <w:p w14:paraId="06BA37BA"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Advent 2</w:t>
            </w:r>
          </w:p>
          <w:p w14:paraId="30F88A9A"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5" w:type="dxa"/>
            <w:shd w:val="clear" w:color="auto" w:fill="9CC2E5" w:themeFill="accent1" w:themeFillTint="99"/>
          </w:tcPr>
          <w:p w14:paraId="49E9F9FB"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Lent 1</w:t>
            </w:r>
          </w:p>
          <w:p w14:paraId="3027E954"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4" w:type="dxa"/>
            <w:shd w:val="clear" w:color="auto" w:fill="9CC2E5" w:themeFill="accent1" w:themeFillTint="99"/>
          </w:tcPr>
          <w:p w14:paraId="062EF883"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Lent 2</w:t>
            </w:r>
          </w:p>
          <w:p w14:paraId="53006785"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4" w:type="dxa"/>
            <w:shd w:val="clear" w:color="auto" w:fill="9CC2E5" w:themeFill="accent1" w:themeFillTint="99"/>
          </w:tcPr>
          <w:p w14:paraId="5190406B"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Pentecost 1</w:t>
            </w:r>
          </w:p>
          <w:p w14:paraId="26042050"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5" w:type="dxa"/>
            <w:shd w:val="clear" w:color="auto" w:fill="9CC2E5" w:themeFill="accent1" w:themeFillTint="99"/>
          </w:tcPr>
          <w:p w14:paraId="075875EE"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Pentecost 2</w:t>
            </w:r>
          </w:p>
          <w:p w14:paraId="67B0EF45" w14:textId="77777777" w:rsidR="00704E37" w:rsidRDefault="00704E37" w:rsidP="00044C99">
            <w:pPr>
              <w:tabs>
                <w:tab w:val="left" w:pos="4231"/>
              </w:tabs>
              <w:jc w:val="center"/>
              <w:rPr>
                <w:rFonts w:asciiTheme="majorHAnsi" w:hAnsiTheme="majorHAnsi" w:cstheme="majorHAnsi"/>
                <w:b/>
                <w:bCs/>
                <w:sz w:val="20"/>
                <w:szCs w:val="20"/>
              </w:rPr>
            </w:pPr>
          </w:p>
          <w:p w14:paraId="09D812AC" w14:textId="77777777" w:rsidR="00704E37" w:rsidRPr="00CD247C" w:rsidRDefault="00704E37" w:rsidP="00044C99">
            <w:pPr>
              <w:tabs>
                <w:tab w:val="left" w:pos="4231"/>
              </w:tabs>
              <w:jc w:val="center"/>
              <w:rPr>
                <w:rFonts w:asciiTheme="majorHAnsi" w:hAnsiTheme="majorHAnsi" w:cstheme="majorHAnsi"/>
                <w:b/>
                <w:bCs/>
                <w:sz w:val="20"/>
                <w:szCs w:val="20"/>
              </w:rPr>
            </w:pPr>
          </w:p>
        </w:tc>
      </w:tr>
      <w:tr w:rsidR="00704E37" w14:paraId="1555CF81" w14:textId="77777777" w:rsidTr="00044C99">
        <w:trPr>
          <w:trHeight w:val="292"/>
        </w:trPr>
        <w:tc>
          <w:tcPr>
            <w:tcW w:w="2574" w:type="dxa"/>
          </w:tcPr>
          <w:p w14:paraId="5AEB3138" w14:textId="77777777" w:rsidR="00704E37" w:rsidRDefault="00DA4DA0" w:rsidP="00044C99">
            <w:pPr>
              <w:tabs>
                <w:tab w:val="left" w:pos="4231"/>
              </w:tabs>
              <w:rPr>
                <w:rFonts w:cstheme="minorHAnsi"/>
                <w:sz w:val="20"/>
                <w:szCs w:val="20"/>
              </w:rPr>
            </w:pPr>
            <w:r>
              <w:rPr>
                <w:rFonts w:cstheme="minorHAnsi"/>
                <w:sz w:val="20"/>
                <w:szCs w:val="20"/>
              </w:rPr>
              <w:t>Presenting Myself (I):</w:t>
            </w:r>
          </w:p>
          <w:p w14:paraId="700AF409" w14:textId="77777777" w:rsidR="0073066D" w:rsidRDefault="0073066D" w:rsidP="00044C99">
            <w:pPr>
              <w:tabs>
                <w:tab w:val="left" w:pos="4231"/>
              </w:tabs>
              <w:rPr>
                <w:rFonts w:cstheme="minorHAnsi"/>
                <w:sz w:val="20"/>
                <w:szCs w:val="20"/>
              </w:rPr>
            </w:pPr>
            <w:r w:rsidRPr="0073066D">
              <w:rPr>
                <w:rFonts w:cstheme="minorHAnsi"/>
                <w:sz w:val="20"/>
                <w:szCs w:val="20"/>
              </w:rPr>
              <w:sym w:font="Symbol" w:char="F0B7"/>
            </w:r>
            <w:r w:rsidRPr="0073066D">
              <w:rPr>
                <w:rFonts w:cstheme="minorHAnsi"/>
                <w:sz w:val="20"/>
                <w:szCs w:val="20"/>
              </w:rPr>
              <w:t xml:space="preserve"> Use basic greetings in French, ask somebody how they are feeling and reply when asked.</w:t>
            </w:r>
          </w:p>
          <w:p w14:paraId="3F387DB9" w14:textId="77777777" w:rsidR="0073066D" w:rsidRDefault="0073066D" w:rsidP="00044C99">
            <w:pPr>
              <w:tabs>
                <w:tab w:val="left" w:pos="4231"/>
              </w:tabs>
              <w:rPr>
                <w:rFonts w:cstheme="minorHAnsi"/>
                <w:sz w:val="20"/>
                <w:szCs w:val="20"/>
              </w:rPr>
            </w:pPr>
            <w:r w:rsidRPr="0073066D">
              <w:rPr>
                <w:rFonts w:cstheme="minorHAnsi"/>
                <w:sz w:val="20"/>
                <w:szCs w:val="20"/>
              </w:rPr>
              <w:sym w:font="Symbol" w:char="F0B7"/>
            </w:r>
            <w:r w:rsidRPr="0073066D">
              <w:rPr>
                <w:rFonts w:cstheme="minorHAnsi"/>
                <w:sz w:val="20"/>
                <w:szCs w:val="20"/>
              </w:rPr>
              <w:t xml:space="preserve"> Ask somebody their name in French and reply when asked. </w:t>
            </w:r>
          </w:p>
          <w:p w14:paraId="19388A6C" w14:textId="77777777" w:rsidR="0073066D" w:rsidRDefault="0073066D" w:rsidP="00044C99">
            <w:pPr>
              <w:tabs>
                <w:tab w:val="left" w:pos="4231"/>
              </w:tabs>
              <w:rPr>
                <w:rFonts w:cstheme="minorHAnsi"/>
                <w:sz w:val="20"/>
                <w:szCs w:val="20"/>
              </w:rPr>
            </w:pPr>
            <w:r w:rsidRPr="0073066D">
              <w:rPr>
                <w:rFonts w:cstheme="minorHAnsi"/>
                <w:sz w:val="20"/>
                <w:szCs w:val="20"/>
              </w:rPr>
              <w:sym w:font="Symbol" w:char="F0B7"/>
            </w:r>
            <w:r w:rsidRPr="0073066D">
              <w:rPr>
                <w:rFonts w:cstheme="minorHAnsi"/>
                <w:sz w:val="20"/>
                <w:szCs w:val="20"/>
              </w:rPr>
              <w:t xml:space="preserve"> Recall the numbers 1-10 and count from 11-20 in French. </w:t>
            </w:r>
          </w:p>
          <w:p w14:paraId="41447719" w14:textId="77777777" w:rsidR="0073066D" w:rsidRDefault="0073066D" w:rsidP="00044C99">
            <w:pPr>
              <w:tabs>
                <w:tab w:val="left" w:pos="4231"/>
              </w:tabs>
              <w:rPr>
                <w:rFonts w:cstheme="minorHAnsi"/>
                <w:sz w:val="20"/>
                <w:szCs w:val="20"/>
              </w:rPr>
            </w:pPr>
            <w:r w:rsidRPr="0073066D">
              <w:rPr>
                <w:rFonts w:cstheme="minorHAnsi"/>
                <w:sz w:val="20"/>
                <w:szCs w:val="20"/>
              </w:rPr>
              <w:lastRenderedPageBreak/>
              <w:sym w:font="Symbol" w:char="F0B7"/>
            </w:r>
            <w:r w:rsidRPr="0073066D">
              <w:rPr>
                <w:rFonts w:cstheme="minorHAnsi"/>
                <w:sz w:val="20"/>
                <w:szCs w:val="20"/>
              </w:rPr>
              <w:t xml:space="preserve"> Ask somebody how old they are in French and reply when asked. </w:t>
            </w:r>
          </w:p>
          <w:p w14:paraId="793EA398" w14:textId="77777777" w:rsidR="0073066D" w:rsidRDefault="0073066D" w:rsidP="00044C99">
            <w:pPr>
              <w:tabs>
                <w:tab w:val="left" w:pos="4231"/>
              </w:tabs>
              <w:rPr>
                <w:rFonts w:cstheme="minorHAnsi"/>
                <w:sz w:val="20"/>
                <w:szCs w:val="20"/>
              </w:rPr>
            </w:pPr>
            <w:r w:rsidRPr="0073066D">
              <w:rPr>
                <w:rFonts w:cstheme="minorHAnsi"/>
                <w:sz w:val="20"/>
                <w:szCs w:val="20"/>
              </w:rPr>
              <w:sym w:font="Symbol" w:char="F0B7"/>
            </w:r>
            <w:r w:rsidRPr="0073066D">
              <w:rPr>
                <w:rFonts w:cstheme="minorHAnsi"/>
                <w:sz w:val="20"/>
                <w:szCs w:val="20"/>
              </w:rPr>
              <w:t xml:space="preserve"> Ask somebody where they live in French and reply when asked. </w:t>
            </w:r>
          </w:p>
          <w:p w14:paraId="5999627D" w14:textId="7A99CC46" w:rsidR="00DA4DA0" w:rsidRPr="003A39B9" w:rsidRDefault="0073066D" w:rsidP="00044C99">
            <w:pPr>
              <w:tabs>
                <w:tab w:val="left" w:pos="4231"/>
              </w:tabs>
              <w:rPr>
                <w:rFonts w:cstheme="minorHAnsi"/>
                <w:sz w:val="20"/>
                <w:szCs w:val="20"/>
              </w:rPr>
            </w:pPr>
            <w:r w:rsidRPr="0073066D">
              <w:rPr>
                <w:rFonts w:cstheme="minorHAnsi"/>
                <w:sz w:val="20"/>
                <w:szCs w:val="20"/>
              </w:rPr>
              <w:sym w:font="Symbol" w:char="F0B7"/>
            </w:r>
            <w:r w:rsidRPr="0073066D">
              <w:rPr>
                <w:rFonts w:cstheme="minorHAnsi"/>
                <w:sz w:val="20"/>
                <w:szCs w:val="20"/>
              </w:rPr>
              <w:t xml:space="preserve"> Express their nationality in French and understand basic gender agreement rules.</w:t>
            </w:r>
          </w:p>
        </w:tc>
        <w:tc>
          <w:tcPr>
            <w:tcW w:w="2574" w:type="dxa"/>
          </w:tcPr>
          <w:p w14:paraId="46A6CC2D" w14:textId="77777777" w:rsidR="00704E37" w:rsidRDefault="0073066D" w:rsidP="00044C99">
            <w:pPr>
              <w:tabs>
                <w:tab w:val="left" w:pos="4231"/>
              </w:tabs>
              <w:rPr>
                <w:rFonts w:cstheme="minorHAnsi"/>
                <w:sz w:val="20"/>
                <w:szCs w:val="20"/>
              </w:rPr>
            </w:pPr>
            <w:r>
              <w:rPr>
                <w:rFonts w:cstheme="minorHAnsi"/>
                <w:sz w:val="20"/>
                <w:szCs w:val="20"/>
              </w:rPr>
              <w:lastRenderedPageBreak/>
              <w:t xml:space="preserve">My </w:t>
            </w:r>
            <w:r w:rsidR="00B36CBE">
              <w:rPr>
                <w:rFonts w:cstheme="minorHAnsi"/>
                <w:sz w:val="20"/>
                <w:szCs w:val="20"/>
              </w:rPr>
              <w:t>Family (I):</w:t>
            </w:r>
          </w:p>
          <w:p w14:paraId="6A09D048" w14:textId="77777777" w:rsidR="00B36CBE" w:rsidRDefault="00B36CBE" w:rsidP="00044C99">
            <w:pPr>
              <w:tabs>
                <w:tab w:val="left" w:pos="4231"/>
              </w:tabs>
              <w:rPr>
                <w:rFonts w:cstheme="minorHAnsi"/>
                <w:sz w:val="20"/>
                <w:szCs w:val="20"/>
              </w:rPr>
            </w:pPr>
            <w:r w:rsidRPr="00B36CBE">
              <w:rPr>
                <w:rFonts w:cstheme="minorHAnsi"/>
                <w:sz w:val="20"/>
                <w:szCs w:val="20"/>
              </w:rPr>
              <w:sym w:font="Symbol" w:char="F0B7"/>
            </w:r>
            <w:r w:rsidRPr="00B36CBE">
              <w:rPr>
                <w:rFonts w:cstheme="minorHAnsi"/>
                <w:sz w:val="20"/>
                <w:szCs w:val="20"/>
              </w:rPr>
              <w:t xml:space="preserve"> Use the nouns and articles/determiners for family members in French.</w:t>
            </w:r>
          </w:p>
          <w:p w14:paraId="2AAED0B7" w14:textId="77777777" w:rsidR="00B36CBE" w:rsidRDefault="00B36CBE" w:rsidP="00044C99">
            <w:pPr>
              <w:tabs>
                <w:tab w:val="left" w:pos="4231"/>
              </w:tabs>
              <w:rPr>
                <w:rFonts w:cstheme="minorHAnsi"/>
                <w:sz w:val="20"/>
                <w:szCs w:val="20"/>
              </w:rPr>
            </w:pPr>
            <w:r w:rsidRPr="00B36CBE">
              <w:rPr>
                <w:rFonts w:cstheme="minorHAnsi"/>
                <w:sz w:val="20"/>
                <w:szCs w:val="20"/>
              </w:rPr>
              <w:sym w:font="Symbol" w:char="F0B7"/>
            </w:r>
            <w:r w:rsidRPr="00B36CBE">
              <w:rPr>
                <w:rFonts w:cstheme="minorHAnsi"/>
                <w:sz w:val="20"/>
                <w:szCs w:val="20"/>
              </w:rPr>
              <w:t xml:space="preserve"> Move from using the article/determiner ‘the’ with a family member to using the possessive adjective ‘my’ in French. </w:t>
            </w:r>
          </w:p>
          <w:p w14:paraId="35EA19B8" w14:textId="77777777" w:rsidR="00B36CBE" w:rsidRDefault="00B36CBE" w:rsidP="00044C99">
            <w:pPr>
              <w:tabs>
                <w:tab w:val="left" w:pos="4231"/>
              </w:tabs>
              <w:rPr>
                <w:rFonts w:cstheme="minorHAnsi"/>
                <w:sz w:val="20"/>
                <w:szCs w:val="20"/>
              </w:rPr>
            </w:pPr>
            <w:r w:rsidRPr="00B36CBE">
              <w:rPr>
                <w:rFonts w:cstheme="minorHAnsi"/>
                <w:sz w:val="20"/>
                <w:szCs w:val="20"/>
              </w:rPr>
              <w:sym w:font="Symbol" w:char="F0B7"/>
            </w:r>
            <w:r w:rsidRPr="00B36CBE">
              <w:rPr>
                <w:rFonts w:cstheme="minorHAnsi"/>
                <w:sz w:val="20"/>
                <w:szCs w:val="20"/>
              </w:rPr>
              <w:t xml:space="preserve"> Answer the question ‘As-tu des frères et sœurs ?’ (Do you have any brothers or sisters?) in French. </w:t>
            </w:r>
          </w:p>
          <w:p w14:paraId="4A4BDACC" w14:textId="77777777" w:rsidR="00B36CBE" w:rsidRDefault="00B36CBE" w:rsidP="00044C99">
            <w:pPr>
              <w:tabs>
                <w:tab w:val="left" w:pos="4231"/>
              </w:tabs>
              <w:rPr>
                <w:rFonts w:cstheme="minorHAnsi"/>
                <w:sz w:val="20"/>
                <w:szCs w:val="20"/>
              </w:rPr>
            </w:pPr>
            <w:r w:rsidRPr="00B36CBE">
              <w:rPr>
                <w:rFonts w:cstheme="minorHAnsi"/>
                <w:sz w:val="20"/>
                <w:szCs w:val="20"/>
              </w:rPr>
              <w:lastRenderedPageBreak/>
              <w:sym w:font="Symbol" w:char="F0B7"/>
            </w:r>
            <w:r w:rsidRPr="00B36CBE">
              <w:rPr>
                <w:rFonts w:cstheme="minorHAnsi"/>
                <w:sz w:val="20"/>
                <w:szCs w:val="20"/>
              </w:rPr>
              <w:t xml:space="preserve"> Introduce family members in French, using ‘il/elle s’appelle (he/she is called). </w:t>
            </w:r>
          </w:p>
          <w:p w14:paraId="6C644713" w14:textId="70E98979" w:rsidR="00B36CBE" w:rsidRPr="003A39B9" w:rsidRDefault="00B36CBE" w:rsidP="00044C99">
            <w:pPr>
              <w:tabs>
                <w:tab w:val="left" w:pos="4231"/>
              </w:tabs>
              <w:rPr>
                <w:rFonts w:cstheme="minorHAnsi"/>
                <w:sz w:val="20"/>
                <w:szCs w:val="20"/>
              </w:rPr>
            </w:pPr>
            <w:r w:rsidRPr="00B36CBE">
              <w:rPr>
                <w:rFonts w:cstheme="minorHAnsi"/>
                <w:sz w:val="20"/>
                <w:szCs w:val="20"/>
              </w:rPr>
              <w:sym w:font="Symbol" w:char="F0B7"/>
            </w:r>
            <w:r w:rsidRPr="00B36CBE">
              <w:rPr>
                <w:rFonts w:cstheme="minorHAnsi"/>
                <w:sz w:val="20"/>
                <w:szCs w:val="20"/>
              </w:rPr>
              <w:t xml:space="preserve"> Use my knowledge of larger numbers in French to be able to describe the age of family members.</w:t>
            </w:r>
          </w:p>
        </w:tc>
        <w:tc>
          <w:tcPr>
            <w:tcW w:w="2575" w:type="dxa"/>
          </w:tcPr>
          <w:p w14:paraId="5E142D94" w14:textId="77777777" w:rsidR="00704E37" w:rsidRDefault="00C93DA4" w:rsidP="00044C99">
            <w:pPr>
              <w:tabs>
                <w:tab w:val="left" w:pos="4231"/>
              </w:tabs>
              <w:rPr>
                <w:rFonts w:cstheme="minorHAnsi"/>
                <w:sz w:val="20"/>
                <w:szCs w:val="20"/>
              </w:rPr>
            </w:pPr>
            <w:r>
              <w:rPr>
                <w:rFonts w:cstheme="minorHAnsi"/>
                <w:sz w:val="20"/>
                <w:szCs w:val="20"/>
              </w:rPr>
              <w:lastRenderedPageBreak/>
              <w:t>Goldilocks (I):</w:t>
            </w:r>
          </w:p>
          <w:p w14:paraId="785B6F00" w14:textId="77777777" w:rsidR="00C93DA4" w:rsidRDefault="00C93DA4" w:rsidP="00044C99">
            <w:pPr>
              <w:tabs>
                <w:tab w:val="left" w:pos="4231"/>
              </w:tabs>
              <w:rPr>
                <w:rFonts w:cstheme="minorHAnsi"/>
                <w:sz w:val="20"/>
                <w:szCs w:val="20"/>
              </w:rPr>
            </w:pPr>
            <w:r w:rsidRPr="00C93DA4">
              <w:rPr>
                <w:rFonts w:cstheme="minorHAnsi"/>
                <w:sz w:val="20"/>
                <w:szCs w:val="20"/>
              </w:rPr>
              <w:sym w:font="Symbol" w:char="F0B7"/>
            </w:r>
            <w:r w:rsidRPr="00C93DA4">
              <w:rPr>
                <w:rFonts w:cstheme="minorHAnsi"/>
                <w:sz w:val="20"/>
                <w:szCs w:val="20"/>
              </w:rPr>
              <w:t xml:space="preserve"> Not only sit and listen attentively to the story as in Year One but to recognise, understand and remember more of the new language. </w:t>
            </w:r>
          </w:p>
          <w:p w14:paraId="2E5FA581" w14:textId="77777777" w:rsidR="00C93DA4" w:rsidRDefault="00C93DA4" w:rsidP="00044C99">
            <w:pPr>
              <w:tabs>
                <w:tab w:val="left" w:pos="4231"/>
              </w:tabs>
              <w:rPr>
                <w:rFonts w:cstheme="minorHAnsi"/>
                <w:sz w:val="20"/>
                <w:szCs w:val="20"/>
              </w:rPr>
            </w:pPr>
            <w:r w:rsidRPr="00C93DA4">
              <w:rPr>
                <w:rFonts w:cstheme="minorHAnsi"/>
                <w:sz w:val="20"/>
                <w:szCs w:val="20"/>
              </w:rPr>
              <w:sym w:font="Symbol" w:char="F0B7"/>
            </w:r>
            <w:r w:rsidRPr="00C93DA4">
              <w:rPr>
                <w:rFonts w:cstheme="minorHAnsi"/>
                <w:sz w:val="20"/>
                <w:szCs w:val="20"/>
              </w:rPr>
              <w:t xml:space="preserve"> Increase their memory potential in French by using picture cards, word cards and phrase cards in French. </w:t>
            </w:r>
            <w:r w:rsidRPr="00C93DA4">
              <w:rPr>
                <w:rFonts w:cstheme="minorHAnsi"/>
                <w:sz w:val="20"/>
                <w:szCs w:val="20"/>
              </w:rPr>
              <w:sym w:font="Symbol" w:char="F0B7"/>
            </w:r>
            <w:r w:rsidRPr="00C93DA4">
              <w:rPr>
                <w:rFonts w:cstheme="minorHAnsi"/>
                <w:sz w:val="20"/>
                <w:szCs w:val="20"/>
              </w:rPr>
              <w:t xml:space="preserve"> Increase their thinking and reasoning skills in French, identifying strategies to use </w:t>
            </w:r>
            <w:r w:rsidRPr="00C93DA4">
              <w:rPr>
                <w:rFonts w:cstheme="minorHAnsi"/>
                <w:sz w:val="20"/>
                <w:szCs w:val="20"/>
              </w:rPr>
              <w:lastRenderedPageBreak/>
              <w:t xml:space="preserve">in the future for memorising new words and phrases. </w:t>
            </w:r>
          </w:p>
          <w:p w14:paraId="5E0792CB" w14:textId="66BE5214" w:rsidR="00C93DA4" w:rsidRPr="003A39B9" w:rsidRDefault="00C93DA4" w:rsidP="00044C99">
            <w:pPr>
              <w:tabs>
                <w:tab w:val="left" w:pos="4231"/>
              </w:tabs>
              <w:rPr>
                <w:rFonts w:cstheme="minorHAnsi"/>
                <w:sz w:val="20"/>
                <w:szCs w:val="20"/>
              </w:rPr>
            </w:pPr>
            <w:r w:rsidRPr="00C93DA4">
              <w:rPr>
                <w:rFonts w:cstheme="minorHAnsi"/>
                <w:sz w:val="20"/>
                <w:szCs w:val="20"/>
              </w:rPr>
              <w:sym w:font="Symbol" w:char="F0B7"/>
            </w:r>
            <w:r w:rsidRPr="00C93DA4">
              <w:rPr>
                <w:rFonts w:cstheme="minorHAnsi"/>
                <w:sz w:val="20"/>
                <w:szCs w:val="20"/>
              </w:rPr>
              <w:t xml:space="preserve"> Attempt to spell in French.</w:t>
            </w:r>
          </w:p>
        </w:tc>
        <w:tc>
          <w:tcPr>
            <w:tcW w:w="2574" w:type="dxa"/>
          </w:tcPr>
          <w:p w14:paraId="252C9254" w14:textId="77777777" w:rsidR="00704E37" w:rsidRDefault="00C93DA4" w:rsidP="00044C99">
            <w:pPr>
              <w:tabs>
                <w:tab w:val="left" w:pos="4231"/>
              </w:tabs>
              <w:rPr>
                <w:rFonts w:cstheme="minorHAnsi"/>
                <w:sz w:val="20"/>
                <w:szCs w:val="20"/>
              </w:rPr>
            </w:pPr>
            <w:r>
              <w:rPr>
                <w:rFonts w:cstheme="minorHAnsi"/>
                <w:sz w:val="20"/>
                <w:szCs w:val="20"/>
              </w:rPr>
              <w:lastRenderedPageBreak/>
              <w:t>In The Classroom (I):</w:t>
            </w:r>
          </w:p>
          <w:p w14:paraId="0B58B0E9" w14:textId="77777777" w:rsidR="003E4B64" w:rsidRDefault="003E4B64" w:rsidP="00044C99">
            <w:pPr>
              <w:tabs>
                <w:tab w:val="left" w:pos="4231"/>
              </w:tabs>
              <w:rPr>
                <w:rFonts w:cstheme="minorHAnsi"/>
                <w:sz w:val="20"/>
                <w:szCs w:val="20"/>
              </w:rPr>
            </w:pPr>
            <w:r w:rsidRPr="003E4B64">
              <w:rPr>
                <w:rFonts w:cstheme="minorHAnsi"/>
                <w:sz w:val="20"/>
                <w:szCs w:val="20"/>
              </w:rPr>
              <w:sym w:font="Symbol" w:char="F0B7"/>
            </w:r>
            <w:r w:rsidRPr="003E4B64">
              <w:rPr>
                <w:rFonts w:cstheme="minorHAnsi"/>
                <w:sz w:val="20"/>
                <w:szCs w:val="20"/>
              </w:rPr>
              <w:t xml:space="preserve"> Remember and recall 12 classroom objects with their indefinite article/determiner. </w:t>
            </w:r>
          </w:p>
          <w:p w14:paraId="3DDD1E86" w14:textId="77777777" w:rsidR="003E4B64" w:rsidRDefault="003E4B64" w:rsidP="00044C99">
            <w:pPr>
              <w:tabs>
                <w:tab w:val="left" w:pos="4231"/>
              </w:tabs>
              <w:rPr>
                <w:rFonts w:cstheme="minorHAnsi"/>
                <w:sz w:val="20"/>
                <w:szCs w:val="20"/>
              </w:rPr>
            </w:pPr>
            <w:r w:rsidRPr="003E4B64">
              <w:rPr>
                <w:rFonts w:cstheme="minorHAnsi"/>
                <w:sz w:val="20"/>
                <w:szCs w:val="20"/>
              </w:rPr>
              <w:sym w:font="Symbol" w:char="F0B7"/>
            </w:r>
            <w:r w:rsidRPr="003E4B64">
              <w:rPr>
                <w:rFonts w:cstheme="minorHAnsi"/>
                <w:sz w:val="20"/>
                <w:szCs w:val="20"/>
              </w:rPr>
              <w:t xml:space="preserve"> Replace an indefinite article/determiner with a possessive adjective. </w:t>
            </w:r>
          </w:p>
          <w:p w14:paraId="63976F5A" w14:textId="648783EE" w:rsidR="00C93DA4" w:rsidRPr="003A39B9" w:rsidRDefault="003E4B64" w:rsidP="00044C99">
            <w:pPr>
              <w:tabs>
                <w:tab w:val="left" w:pos="4231"/>
              </w:tabs>
              <w:rPr>
                <w:rFonts w:cstheme="minorHAnsi"/>
                <w:sz w:val="20"/>
                <w:szCs w:val="20"/>
              </w:rPr>
            </w:pPr>
            <w:r w:rsidRPr="003E4B64">
              <w:rPr>
                <w:rFonts w:cstheme="minorHAnsi"/>
                <w:sz w:val="20"/>
                <w:szCs w:val="20"/>
              </w:rPr>
              <w:sym w:font="Symbol" w:char="F0B7"/>
            </w:r>
            <w:r w:rsidRPr="003E4B64">
              <w:rPr>
                <w:rFonts w:cstheme="minorHAnsi"/>
                <w:sz w:val="20"/>
                <w:szCs w:val="20"/>
              </w:rPr>
              <w:t xml:space="preserve"> Say and write what they have and do not have in their pencil case.</w:t>
            </w:r>
          </w:p>
        </w:tc>
        <w:tc>
          <w:tcPr>
            <w:tcW w:w="2574" w:type="dxa"/>
          </w:tcPr>
          <w:p w14:paraId="0B374E47" w14:textId="77777777" w:rsidR="00704E37" w:rsidRDefault="003E4B64" w:rsidP="00044C99">
            <w:pPr>
              <w:rPr>
                <w:rFonts w:cstheme="minorHAnsi"/>
                <w:sz w:val="20"/>
                <w:szCs w:val="20"/>
              </w:rPr>
            </w:pPr>
            <w:r>
              <w:rPr>
                <w:rFonts w:cstheme="minorHAnsi"/>
                <w:sz w:val="20"/>
                <w:szCs w:val="20"/>
              </w:rPr>
              <w:t>At the Tea Room (FR):</w:t>
            </w:r>
          </w:p>
          <w:p w14:paraId="4533E223" w14:textId="77777777" w:rsidR="00E063AA" w:rsidRDefault="00E063AA" w:rsidP="00044C99">
            <w:pPr>
              <w:rPr>
                <w:rFonts w:cstheme="minorHAnsi"/>
                <w:sz w:val="20"/>
                <w:szCs w:val="20"/>
              </w:rPr>
            </w:pPr>
            <w:r w:rsidRPr="00E063AA">
              <w:rPr>
                <w:rFonts w:cstheme="minorHAnsi"/>
                <w:sz w:val="20"/>
                <w:szCs w:val="20"/>
              </w:rPr>
              <w:sym w:font="Symbol" w:char="F0B7"/>
            </w:r>
            <w:r w:rsidRPr="00E063AA">
              <w:rPr>
                <w:rFonts w:cstheme="minorHAnsi"/>
                <w:sz w:val="20"/>
                <w:szCs w:val="20"/>
              </w:rPr>
              <w:t xml:space="preserve"> Remember and recall a wide variety of foods, snacks, and drinks (with their indefinite article/determiner) typically served in a salon de thé. </w:t>
            </w:r>
          </w:p>
          <w:p w14:paraId="60FDED37" w14:textId="77777777" w:rsidR="00E063AA" w:rsidRDefault="00E063AA" w:rsidP="00044C99">
            <w:pPr>
              <w:rPr>
                <w:rFonts w:cstheme="minorHAnsi"/>
                <w:sz w:val="20"/>
                <w:szCs w:val="20"/>
              </w:rPr>
            </w:pPr>
            <w:r w:rsidRPr="00E063AA">
              <w:rPr>
                <w:rFonts w:cstheme="minorHAnsi"/>
                <w:sz w:val="20"/>
                <w:szCs w:val="20"/>
              </w:rPr>
              <w:sym w:font="Symbol" w:char="F0B7"/>
            </w:r>
            <w:r w:rsidRPr="00E063AA">
              <w:rPr>
                <w:rFonts w:cstheme="minorHAnsi"/>
                <w:sz w:val="20"/>
                <w:szCs w:val="20"/>
              </w:rPr>
              <w:t xml:space="preserve"> To understand better how to change a singular noun to plural form. </w:t>
            </w:r>
          </w:p>
          <w:p w14:paraId="4397C854" w14:textId="72772CC8" w:rsidR="003E4B64" w:rsidRPr="003A39B9" w:rsidRDefault="00E063AA" w:rsidP="00044C99">
            <w:pPr>
              <w:rPr>
                <w:rFonts w:cstheme="minorHAnsi"/>
                <w:sz w:val="20"/>
                <w:szCs w:val="20"/>
              </w:rPr>
            </w:pPr>
            <w:r w:rsidRPr="00E063AA">
              <w:rPr>
                <w:rFonts w:cstheme="minorHAnsi"/>
                <w:sz w:val="20"/>
                <w:szCs w:val="20"/>
              </w:rPr>
              <w:sym w:font="Symbol" w:char="F0B7"/>
            </w:r>
            <w:r w:rsidRPr="00E063AA">
              <w:rPr>
                <w:rFonts w:cstheme="minorHAnsi"/>
                <w:sz w:val="20"/>
                <w:szCs w:val="20"/>
              </w:rPr>
              <w:t xml:space="preserve"> Perform a short role-play ordering what they would like to eat and drink.</w:t>
            </w:r>
          </w:p>
        </w:tc>
        <w:tc>
          <w:tcPr>
            <w:tcW w:w="2575" w:type="dxa"/>
          </w:tcPr>
          <w:p w14:paraId="794CAF54" w14:textId="77777777" w:rsidR="00704E37" w:rsidRDefault="00E063AA" w:rsidP="00044C99">
            <w:pPr>
              <w:spacing w:line="259" w:lineRule="auto"/>
              <w:rPr>
                <w:rFonts w:eastAsia="Calibri" w:cstheme="minorHAnsi"/>
                <w:sz w:val="20"/>
                <w:szCs w:val="20"/>
              </w:rPr>
            </w:pPr>
            <w:r>
              <w:rPr>
                <w:rFonts w:eastAsia="Calibri" w:cstheme="minorHAnsi"/>
                <w:sz w:val="20"/>
                <w:szCs w:val="20"/>
              </w:rPr>
              <w:t>What is the Weather? (I):</w:t>
            </w:r>
          </w:p>
          <w:p w14:paraId="6B9DBB46" w14:textId="77777777" w:rsidR="00762FD4" w:rsidRDefault="00762FD4" w:rsidP="00044C99">
            <w:pPr>
              <w:spacing w:line="259" w:lineRule="auto"/>
              <w:rPr>
                <w:rFonts w:eastAsia="Calibri" w:cstheme="minorHAnsi"/>
                <w:sz w:val="20"/>
                <w:szCs w:val="20"/>
              </w:rPr>
            </w:pPr>
            <w:r w:rsidRPr="00762FD4">
              <w:rPr>
                <w:rFonts w:eastAsia="Calibri" w:cstheme="minorHAnsi"/>
                <w:sz w:val="20"/>
                <w:szCs w:val="20"/>
              </w:rPr>
              <w:sym w:font="Symbol" w:char="F0B7"/>
            </w:r>
            <w:r w:rsidRPr="00762FD4">
              <w:rPr>
                <w:rFonts w:eastAsia="Calibri" w:cstheme="minorHAnsi"/>
                <w:sz w:val="20"/>
                <w:szCs w:val="20"/>
              </w:rPr>
              <w:t xml:space="preserve"> Ask what the weather is like and respond in French. </w:t>
            </w:r>
          </w:p>
          <w:p w14:paraId="62510091" w14:textId="77777777" w:rsidR="00762FD4" w:rsidRDefault="00762FD4" w:rsidP="00044C99">
            <w:pPr>
              <w:spacing w:line="259" w:lineRule="auto"/>
              <w:rPr>
                <w:rFonts w:eastAsia="Calibri" w:cstheme="minorHAnsi"/>
                <w:sz w:val="20"/>
                <w:szCs w:val="20"/>
              </w:rPr>
            </w:pPr>
            <w:r w:rsidRPr="00762FD4">
              <w:rPr>
                <w:rFonts w:eastAsia="Calibri" w:cstheme="minorHAnsi"/>
                <w:sz w:val="20"/>
                <w:szCs w:val="20"/>
              </w:rPr>
              <w:sym w:font="Symbol" w:char="F0B7"/>
            </w:r>
            <w:r w:rsidRPr="00762FD4">
              <w:rPr>
                <w:rFonts w:eastAsia="Calibri" w:cstheme="minorHAnsi"/>
                <w:sz w:val="20"/>
                <w:szCs w:val="20"/>
              </w:rPr>
              <w:t xml:space="preserve"> Recognise and recall the conjunctions ‘et’ (and) and ‘mais’ (but). </w:t>
            </w:r>
          </w:p>
          <w:p w14:paraId="1B3DCFB8" w14:textId="77777777" w:rsidR="00762FD4" w:rsidRDefault="00762FD4" w:rsidP="00044C99">
            <w:pPr>
              <w:spacing w:line="259" w:lineRule="auto"/>
              <w:rPr>
                <w:rFonts w:eastAsia="Calibri" w:cstheme="minorHAnsi"/>
                <w:sz w:val="20"/>
                <w:szCs w:val="20"/>
              </w:rPr>
            </w:pPr>
            <w:r w:rsidRPr="00762FD4">
              <w:rPr>
                <w:rFonts w:eastAsia="Calibri" w:cstheme="minorHAnsi"/>
                <w:sz w:val="20"/>
                <w:szCs w:val="20"/>
              </w:rPr>
              <w:sym w:font="Symbol" w:char="F0B7"/>
            </w:r>
            <w:r w:rsidRPr="00762FD4">
              <w:rPr>
                <w:rFonts w:eastAsia="Calibri" w:cstheme="minorHAnsi"/>
                <w:sz w:val="20"/>
                <w:szCs w:val="20"/>
              </w:rPr>
              <w:t xml:space="preserve"> Recognise and recall the 4 core compass points in French. </w:t>
            </w:r>
          </w:p>
          <w:p w14:paraId="68A17A28" w14:textId="77777777" w:rsidR="00762FD4" w:rsidRDefault="00762FD4" w:rsidP="00044C99">
            <w:pPr>
              <w:spacing w:line="259" w:lineRule="auto"/>
              <w:rPr>
                <w:rFonts w:eastAsia="Calibri" w:cstheme="minorHAnsi"/>
                <w:sz w:val="20"/>
                <w:szCs w:val="20"/>
              </w:rPr>
            </w:pPr>
            <w:r w:rsidRPr="00762FD4">
              <w:rPr>
                <w:rFonts w:eastAsia="Calibri" w:cstheme="minorHAnsi"/>
                <w:sz w:val="20"/>
                <w:szCs w:val="20"/>
              </w:rPr>
              <w:sym w:font="Symbol" w:char="F0B7"/>
            </w:r>
            <w:r w:rsidRPr="00762FD4">
              <w:rPr>
                <w:rFonts w:eastAsia="Calibri" w:cstheme="minorHAnsi"/>
                <w:sz w:val="20"/>
                <w:szCs w:val="20"/>
              </w:rPr>
              <w:t xml:space="preserve"> Recognise and recall numbers 1-31 in French to say the temperature. </w:t>
            </w:r>
          </w:p>
          <w:p w14:paraId="26E02AFF" w14:textId="77777777" w:rsidR="00762FD4" w:rsidRDefault="00762FD4" w:rsidP="00044C99">
            <w:pPr>
              <w:spacing w:line="259" w:lineRule="auto"/>
              <w:rPr>
                <w:rFonts w:eastAsia="Calibri" w:cstheme="minorHAnsi"/>
                <w:sz w:val="20"/>
                <w:szCs w:val="20"/>
              </w:rPr>
            </w:pPr>
            <w:r w:rsidRPr="00762FD4">
              <w:rPr>
                <w:rFonts w:eastAsia="Calibri" w:cstheme="minorHAnsi"/>
                <w:sz w:val="20"/>
                <w:szCs w:val="20"/>
              </w:rPr>
              <w:lastRenderedPageBreak/>
              <w:sym w:font="Symbol" w:char="F0B7"/>
            </w:r>
            <w:r w:rsidRPr="00762FD4">
              <w:rPr>
                <w:rFonts w:eastAsia="Calibri" w:cstheme="minorHAnsi"/>
                <w:sz w:val="20"/>
                <w:szCs w:val="20"/>
              </w:rPr>
              <w:t xml:space="preserve"> Recognise and recall the 7 days of the week and the time of day in French. </w:t>
            </w:r>
          </w:p>
          <w:p w14:paraId="30ED294A" w14:textId="15D85276" w:rsidR="00E063AA" w:rsidRPr="003A39B9" w:rsidRDefault="00762FD4" w:rsidP="00044C99">
            <w:pPr>
              <w:spacing w:line="259" w:lineRule="auto"/>
              <w:rPr>
                <w:rFonts w:eastAsia="Calibri" w:cstheme="minorHAnsi"/>
                <w:sz w:val="20"/>
                <w:szCs w:val="20"/>
              </w:rPr>
            </w:pPr>
            <w:r w:rsidRPr="00762FD4">
              <w:rPr>
                <w:rFonts w:eastAsia="Calibri" w:cstheme="minorHAnsi"/>
                <w:sz w:val="20"/>
                <w:szCs w:val="20"/>
              </w:rPr>
              <w:sym w:font="Symbol" w:char="F0B7"/>
            </w:r>
            <w:r w:rsidRPr="00762FD4">
              <w:rPr>
                <w:rFonts w:eastAsia="Calibri" w:cstheme="minorHAnsi"/>
                <w:sz w:val="20"/>
                <w:szCs w:val="20"/>
              </w:rPr>
              <w:t xml:space="preserve"> Present a weather forecast in French.</w:t>
            </w:r>
          </w:p>
        </w:tc>
      </w:tr>
    </w:tbl>
    <w:p w14:paraId="2F297850" w14:textId="77777777" w:rsidR="00704E37" w:rsidRDefault="00704E37" w:rsidP="00833458">
      <w:pPr>
        <w:tabs>
          <w:tab w:val="left" w:pos="4231"/>
        </w:tabs>
        <w:rPr>
          <w:rFonts w:asciiTheme="majorHAnsi" w:hAnsiTheme="majorHAnsi" w:cstheme="majorHAnsi"/>
          <w:sz w:val="20"/>
          <w:szCs w:val="20"/>
        </w:rPr>
      </w:pPr>
    </w:p>
    <w:tbl>
      <w:tblPr>
        <w:tblStyle w:val="TableGrid"/>
        <w:tblW w:w="15446" w:type="dxa"/>
        <w:tblLayout w:type="fixed"/>
        <w:tblLook w:val="04A0" w:firstRow="1" w:lastRow="0" w:firstColumn="1" w:lastColumn="0" w:noHBand="0" w:noVBand="1"/>
      </w:tblPr>
      <w:tblGrid>
        <w:gridCol w:w="2574"/>
        <w:gridCol w:w="2574"/>
        <w:gridCol w:w="2575"/>
        <w:gridCol w:w="2574"/>
        <w:gridCol w:w="2574"/>
        <w:gridCol w:w="2575"/>
      </w:tblGrid>
      <w:tr w:rsidR="00704E37" w14:paraId="59DF661B" w14:textId="77777777" w:rsidTr="00044C99">
        <w:trPr>
          <w:trHeight w:val="292"/>
        </w:trPr>
        <w:tc>
          <w:tcPr>
            <w:tcW w:w="15446" w:type="dxa"/>
            <w:gridSpan w:val="6"/>
            <w:shd w:val="clear" w:color="auto" w:fill="1F4E79" w:themeFill="accent1" w:themeFillShade="80"/>
          </w:tcPr>
          <w:p w14:paraId="118FEF63" w14:textId="3771BB42" w:rsidR="00704E37" w:rsidRPr="00EA7E79" w:rsidRDefault="00704E37" w:rsidP="00044C99">
            <w:pPr>
              <w:tabs>
                <w:tab w:val="left" w:pos="4231"/>
              </w:tabs>
              <w:jc w:val="center"/>
              <w:rPr>
                <w:rFonts w:asciiTheme="majorHAnsi" w:hAnsiTheme="majorHAnsi" w:cstheme="majorHAnsi"/>
                <w:b/>
                <w:bCs/>
                <w:color w:val="FFFFFF" w:themeColor="background1"/>
                <w:sz w:val="32"/>
                <w:szCs w:val="32"/>
              </w:rPr>
            </w:pPr>
            <w:r>
              <w:rPr>
                <w:rFonts w:asciiTheme="majorHAnsi" w:hAnsiTheme="majorHAnsi" w:cstheme="majorHAnsi"/>
                <w:b/>
                <w:bCs/>
                <w:color w:val="FFFFFF" w:themeColor="background1"/>
                <w:sz w:val="32"/>
                <w:szCs w:val="32"/>
              </w:rPr>
              <w:t>Year 5</w:t>
            </w:r>
          </w:p>
        </w:tc>
      </w:tr>
      <w:tr w:rsidR="00704E37" w14:paraId="6E4FC34F" w14:textId="77777777" w:rsidTr="00044C99">
        <w:trPr>
          <w:trHeight w:val="268"/>
        </w:trPr>
        <w:tc>
          <w:tcPr>
            <w:tcW w:w="2574" w:type="dxa"/>
            <w:shd w:val="clear" w:color="auto" w:fill="9CC2E5" w:themeFill="accent1" w:themeFillTint="99"/>
          </w:tcPr>
          <w:p w14:paraId="6A5CFC0A"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Advent 1</w:t>
            </w:r>
          </w:p>
          <w:p w14:paraId="0C3DEA7F"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4" w:type="dxa"/>
            <w:shd w:val="clear" w:color="auto" w:fill="9CC2E5" w:themeFill="accent1" w:themeFillTint="99"/>
          </w:tcPr>
          <w:p w14:paraId="3E59BBF7"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Advent 2</w:t>
            </w:r>
          </w:p>
          <w:p w14:paraId="138CC48E"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5" w:type="dxa"/>
            <w:shd w:val="clear" w:color="auto" w:fill="9CC2E5" w:themeFill="accent1" w:themeFillTint="99"/>
          </w:tcPr>
          <w:p w14:paraId="1A5D3C8D"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Lent 1</w:t>
            </w:r>
          </w:p>
          <w:p w14:paraId="05E8B336"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4" w:type="dxa"/>
            <w:shd w:val="clear" w:color="auto" w:fill="9CC2E5" w:themeFill="accent1" w:themeFillTint="99"/>
          </w:tcPr>
          <w:p w14:paraId="4B2FC4C1"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Lent 2</w:t>
            </w:r>
          </w:p>
          <w:p w14:paraId="029C0B6A"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4" w:type="dxa"/>
            <w:shd w:val="clear" w:color="auto" w:fill="9CC2E5" w:themeFill="accent1" w:themeFillTint="99"/>
          </w:tcPr>
          <w:p w14:paraId="376E992E"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Pentecost 1</w:t>
            </w:r>
          </w:p>
          <w:p w14:paraId="28F751FB"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5" w:type="dxa"/>
            <w:shd w:val="clear" w:color="auto" w:fill="9CC2E5" w:themeFill="accent1" w:themeFillTint="99"/>
          </w:tcPr>
          <w:p w14:paraId="3310D39D"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Pentecost 2</w:t>
            </w:r>
          </w:p>
          <w:p w14:paraId="2793082D" w14:textId="77777777" w:rsidR="00704E37" w:rsidRDefault="00704E37" w:rsidP="00044C99">
            <w:pPr>
              <w:tabs>
                <w:tab w:val="left" w:pos="4231"/>
              </w:tabs>
              <w:jc w:val="center"/>
              <w:rPr>
                <w:rFonts w:asciiTheme="majorHAnsi" w:hAnsiTheme="majorHAnsi" w:cstheme="majorHAnsi"/>
                <w:b/>
                <w:bCs/>
                <w:sz w:val="20"/>
                <w:szCs w:val="20"/>
              </w:rPr>
            </w:pPr>
          </w:p>
          <w:p w14:paraId="4EAD6D87" w14:textId="77777777" w:rsidR="00704E37" w:rsidRPr="00CD247C" w:rsidRDefault="00704E37" w:rsidP="00044C99">
            <w:pPr>
              <w:tabs>
                <w:tab w:val="left" w:pos="4231"/>
              </w:tabs>
              <w:jc w:val="center"/>
              <w:rPr>
                <w:rFonts w:asciiTheme="majorHAnsi" w:hAnsiTheme="majorHAnsi" w:cstheme="majorHAnsi"/>
                <w:b/>
                <w:bCs/>
                <w:sz w:val="20"/>
                <w:szCs w:val="20"/>
              </w:rPr>
            </w:pPr>
          </w:p>
        </w:tc>
      </w:tr>
      <w:tr w:rsidR="00704E37" w14:paraId="7BA575F4" w14:textId="77777777" w:rsidTr="00044C99">
        <w:trPr>
          <w:trHeight w:val="292"/>
        </w:trPr>
        <w:tc>
          <w:tcPr>
            <w:tcW w:w="2574" w:type="dxa"/>
          </w:tcPr>
          <w:p w14:paraId="000E9D2E" w14:textId="77777777" w:rsidR="00704E37" w:rsidRDefault="007A261A" w:rsidP="00044C99">
            <w:pPr>
              <w:tabs>
                <w:tab w:val="left" w:pos="4231"/>
              </w:tabs>
              <w:rPr>
                <w:rFonts w:cstheme="minorHAnsi"/>
                <w:sz w:val="20"/>
                <w:szCs w:val="20"/>
              </w:rPr>
            </w:pPr>
            <w:r>
              <w:rPr>
                <w:rFonts w:cstheme="minorHAnsi"/>
                <w:sz w:val="20"/>
                <w:szCs w:val="20"/>
              </w:rPr>
              <w:t>Do you have a Pet? (I)</w:t>
            </w:r>
          </w:p>
          <w:p w14:paraId="7A1C8F29" w14:textId="77777777" w:rsidR="00BF1927" w:rsidRDefault="00BF1927" w:rsidP="00044C99">
            <w:pPr>
              <w:tabs>
                <w:tab w:val="left" w:pos="4231"/>
              </w:tabs>
              <w:rPr>
                <w:rFonts w:cstheme="minorHAnsi"/>
                <w:sz w:val="20"/>
                <w:szCs w:val="20"/>
              </w:rPr>
            </w:pPr>
            <w:r w:rsidRPr="00BF1927">
              <w:rPr>
                <w:rFonts w:cstheme="minorHAnsi"/>
                <w:sz w:val="20"/>
                <w:szCs w:val="20"/>
              </w:rPr>
              <w:sym w:font="Symbol" w:char="F0B7"/>
            </w:r>
            <w:r w:rsidRPr="00BF1927">
              <w:rPr>
                <w:rFonts w:cstheme="minorHAnsi"/>
                <w:sz w:val="20"/>
                <w:szCs w:val="20"/>
              </w:rPr>
              <w:t xml:space="preserve"> Repeat, recognise and attempt to spell the eight nouns (including the correct article for each) for pets in French. </w:t>
            </w:r>
          </w:p>
          <w:p w14:paraId="6E7414FC" w14:textId="77777777" w:rsidR="00BF1927" w:rsidRDefault="00BF1927" w:rsidP="00044C99">
            <w:pPr>
              <w:tabs>
                <w:tab w:val="left" w:pos="4231"/>
              </w:tabs>
              <w:rPr>
                <w:rFonts w:cstheme="minorHAnsi"/>
                <w:sz w:val="20"/>
                <w:szCs w:val="20"/>
              </w:rPr>
            </w:pPr>
            <w:r w:rsidRPr="00BF1927">
              <w:rPr>
                <w:rFonts w:cstheme="minorHAnsi"/>
                <w:sz w:val="20"/>
                <w:szCs w:val="20"/>
              </w:rPr>
              <w:sym w:font="Symbol" w:char="F0B7"/>
            </w:r>
            <w:r w:rsidRPr="00BF1927">
              <w:rPr>
                <w:rFonts w:cstheme="minorHAnsi"/>
                <w:sz w:val="20"/>
                <w:szCs w:val="20"/>
              </w:rPr>
              <w:t xml:space="preserve"> Tell somebody in French if they have or do not have a pet. </w:t>
            </w:r>
          </w:p>
          <w:p w14:paraId="593E32EB" w14:textId="77777777" w:rsidR="00BF1927" w:rsidRDefault="00BF1927" w:rsidP="00044C99">
            <w:pPr>
              <w:tabs>
                <w:tab w:val="left" w:pos="4231"/>
              </w:tabs>
              <w:rPr>
                <w:rFonts w:cstheme="minorHAnsi"/>
                <w:sz w:val="20"/>
                <w:szCs w:val="20"/>
              </w:rPr>
            </w:pPr>
            <w:r w:rsidRPr="00BF1927">
              <w:rPr>
                <w:rFonts w:cstheme="minorHAnsi"/>
                <w:sz w:val="20"/>
                <w:szCs w:val="20"/>
              </w:rPr>
              <w:sym w:font="Symbol" w:char="F0B7"/>
            </w:r>
            <w:r w:rsidRPr="00BF1927">
              <w:rPr>
                <w:rFonts w:cstheme="minorHAnsi"/>
                <w:sz w:val="20"/>
                <w:szCs w:val="20"/>
              </w:rPr>
              <w:t xml:space="preserve"> Ask somebody else in French if they have a pet. </w:t>
            </w:r>
          </w:p>
          <w:p w14:paraId="6A62C62E" w14:textId="77777777" w:rsidR="00BF1927" w:rsidRDefault="00BF1927" w:rsidP="00044C99">
            <w:pPr>
              <w:tabs>
                <w:tab w:val="left" w:pos="4231"/>
              </w:tabs>
              <w:rPr>
                <w:rFonts w:cstheme="minorHAnsi"/>
                <w:sz w:val="20"/>
                <w:szCs w:val="20"/>
              </w:rPr>
            </w:pPr>
            <w:r w:rsidRPr="00BF1927">
              <w:rPr>
                <w:rFonts w:cstheme="minorHAnsi"/>
                <w:sz w:val="20"/>
                <w:szCs w:val="20"/>
              </w:rPr>
              <w:sym w:font="Symbol" w:char="F0B7"/>
            </w:r>
            <w:r w:rsidRPr="00BF1927">
              <w:rPr>
                <w:rFonts w:cstheme="minorHAnsi"/>
                <w:sz w:val="20"/>
                <w:szCs w:val="20"/>
              </w:rPr>
              <w:t xml:space="preserve"> Tell somebody in French the name of their pet. </w:t>
            </w:r>
          </w:p>
          <w:p w14:paraId="0504A3CA" w14:textId="423445B3" w:rsidR="007A261A" w:rsidRPr="003A39B9" w:rsidRDefault="00BF1927" w:rsidP="00044C99">
            <w:pPr>
              <w:tabs>
                <w:tab w:val="left" w:pos="4231"/>
              </w:tabs>
              <w:rPr>
                <w:rFonts w:cstheme="minorHAnsi"/>
                <w:sz w:val="20"/>
                <w:szCs w:val="20"/>
              </w:rPr>
            </w:pPr>
            <w:r w:rsidRPr="00BF1927">
              <w:rPr>
                <w:rFonts w:cstheme="minorHAnsi"/>
                <w:sz w:val="20"/>
                <w:szCs w:val="20"/>
              </w:rPr>
              <w:sym w:font="Symbol" w:char="F0B7"/>
            </w:r>
            <w:r w:rsidRPr="00BF1927">
              <w:rPr>
                <w:rFonts w:cstheme="minorHAnsi"/>
                <w:sz w:val="20"/>
                <w:szCs w:val="20"/>
              </w:rPr>
              <w:t xml:space="preserve"> Attempt to create a longer phrase using the conjunctions et (“and”) or mais (“but”).</w:t>
            </w:r>
          </w:p>
        </w:tc>
        <w:tc>
          <w:tcPr>
            <w:tcW w:w="2574" w:type="dxa"/>
          </w:tcPr>
          <w:p w14:paraId="232D5A41" w14:textId="77777777" w:rsidR="00704E37" w:rsidRDefault="00BF1927" w:rsidP="00044C99">
            <w:pPr>
              <w:tabs>
                <w:tab w:val="left" w:pos="4231"/>
              </w:tabs>
              <w:rPr>
                <w:rFonts w:cstheme="minorHAnsi"/>
                <w:sz w:val="20"/>
                <w:szCs w:val="20"/>
              </w:rPr>
            </w:pPr>
            <w:r>
              <w:rPr>
                <w:rFonts w:cstheme="minorHAnsi"/>
                <w:sz w:val="20"/>
                <w:szCs w:val="20"/>
              </w:rPr>
              <w:t>The Date (I):</w:t>
            </w:r>
          </w:p>
          <w:p w14:paraId="02B39CF8" w14:textId="77777777" w:rsidR="00F51C74" w:rsidRDefault="00F51C74" w:rsidP="00044C99">
            <w:pPr>
              <w:tabs>
                <w:tab w:val="left" w:pos="4231"/>
              </w:tabs>
              <w:rPr>
                <w:rFonts w:cstheme="minorHAnsi"/>
                <w:sz w:val="20"/>
                <w:szCs w:val="20"/>
              </w:rPr>
            </w:pPr>
            <w:r w:rsidRPr="00F51C74">
              <w:rPr>
                <w:rFonts w:cstheme="minorHAnsi"/>
                <w:sz w:val="20"/>
                <w:szCs w:val="20"/>
              </w:rPr>
              <w:sym w:font="Symbol" w:char="F0B7"/>
            </w:r>
            <w:r w:rsidRPr="00F51C74">
              <w:rPr>
                <w:rFonts w:cstheme="minorHAnsi"/>
                <w:sz w:val="20"/>
                <w:szCs w:val="20"/>
              </w:rPr>
              <w:t xml:space="preserve"> Recognise and recall the 7 days of the week in French. </w:t>
            </w:r>
          </w:p>
          <w:p w14:paraId="7FFA7AD0" w14:textId="77777777" w:rsidR="00F51C74" w:rsidRDefault="00F51C74" w:rsidP="00044C99">
            <w:pPr>
              <w:tabs>
                <w:tab w:val="left" w:pos="4231"/>
              </w:tabs>
              <w:rPr>
                <w:rFonts w:cstheme="minorHAnsi"/>
                <w:sz w:val="20"/>
                <w:szCs w:val="20"/>
              </w:rPr>
            </w:pPr>
            <w:r w:rsidRPr="00F51C74">
              <w:rPr>
                <w:rFonts w:cstheme="minorHAnsi"/>
                <w:sz w:val="20"/>
                <w:szCs w:val="20"/>
              </w:rPr>
              <w:sym w:font="Symbol" w:char="F0B7"/>
            </w:r>
            <w:r w:rsidRPr="00F51C74">
              <w:rPr>
                <w:rFonts w:cstheme="minorHAnsi"/>
                <w:sz w:val="20"/>
                <w:szCs w:val="20"/>
              </w:rPr>
              <w:t xml:space="preserve"> Recognise and recall the 12 months of the year in French. </w:t>
            </w:r>
          </w:p>
          <w:p w14:paraId="7747EEE1" w14:textId="77777777" w:rsidR="00F51C74" w:rsidRDefault="00F51C74" w:rsidP="00044C99">
            <w:pPr>
              <w:tabs>
                <w:tab w:val="left" w:pos="4231"/>
              </w:tabs>
              <w:rPr>
                <w:rFonts w:cstheme="minorHAnsi"/>
                <w:sz w:val="20"/>
                <w:szCs w:val="20"/>
              </w:rPr>
            </w:pPr>
            <w:r w:rsidRPr="00F51C74">
              <w:rPr>
                <w:rFonts w:cstheme="minorHAnsi"/>
                <w:sz w:val="20"/>
                <w:szCs w:val="20"/>
              </w:rPr>
              <w:sym w:font="Symbol" w:char="F0B7"/>
            </w:r>
            <w:r w:rsidRPr="00F51C74">
              <w:rPr>
                <w:rFonts w:cstheme="minorHAnsi"/>
                <w:sz w:val="20"/>
                <w:szCs w:val="20"/>
              </w:rPr>
              <w:t xml:space="preserve"> Recognise and recall numbers 1-31 in French. </w:t>
            </w:r>
          </w:p>
          <w:p w14:paraId="3DB171D0" w14:textId="77777777" w:rsidR="00F51C74" w:rsidRDefault="00F51C74" w:rsidP="00044C99">
            <w:pPr>
              <w:tabs>
                <w:tab w:val="left" w:pos="4231"/>
              </w:tabs>
              <w:rPr>
                <w:rFonts w:cstheme="minorHAnsi"/>
                <w:sz w:val="20"/>
                <w:szCs w:val="20"/>
              </w:rPr>
            </w:pPr>
            <w:r w:rsidRPr="00F51C74">
              <w:rPr>
                <w:rFonts w:cstheme="minorHAnsi"/>
                <w:sz w:val="20"/>
                <w:szCs w:val="20"/>
              </w:rPr>
              <w:sym w:font="Symbol" w:char="F0B7"/>
            </w:r>
            <w:r w:rsidRPr="00F51C74">
              <w:rPr>
                <w:rFonts w:cstheme="minorHAnsi"/>
                <w:sz w:val="20"/>
                <w:szCs w:val="20"/>
              </w:rPr>
              <w:t xml:space="preserve"> Ask and answer the question ‘Quelle est la date aujourd’hui ?’ (What is the date today?) in French. </w:t>
            </w:r>
          </w:p>
          <w:p w14:paraId="1E0C3A0D" w14:textId="1DA42879" w:rsidR="00BF1927" w:rsidRPr="003A39B9" w:rsidRDefault="00F51C74" w:rsidP="00044C99">
            <w:pPr>
              <w:tabs>
                <w:tab w:val="left" w:pos="4231"/>
              </w:tabs>
              <w:rPr>
                <w:rFonts w:cstheme="minorHAnsi"/>
                <w:sz w:val="20"/>
                <w:szCs w:val="20"/>
              </w:rPr>
            </w:pPr>
            <w:r w:rsidRPr="00F51C74">
              <w:rPr>
                <w:rFonts w:cstheme="minorHAnsi"/>
                <w:sz w:val="20"/>
                <w:szCs w:val="20"/>
              </w:rPr>
              <w:sym w:font="Symbol" w:char="F0B7"/>
            </w:r>
            <w:r w:rsidRPr="00F51C74">
              <w:rPr>
                <w:rFonts w:cstheme="minorHAnsi"/>
                <w:sz w:val="20"/>
                <w:szCs w:val="20"/>
              </w:rPr>
              <w:t xml:space="preserve"> Ask and answer the question ’C’est quand ton anniversaire ?’ (When is your birthday?) in French.</w:t>
            </w:r>
          </w:p>
        </w:tc>
        <w:tc>
          <w:tcPr>
            <w:tcW w:w="2575" w:type="dxa"/>
          </w:tcPr>
          <w:p w14:paraId="489150F8" w14:textId="77777777" w:rsidR="00F51C74" w:rsidRDefault="00F51C74" w:rsidP="00044C99">
            <w:pPr>
              <w:tabs>
                <w:tab w:val="left" w:pos="4231"/>
              </w:tabs>
              <w:rPr>
                <w:rFonts w:cstheme="minorHAnsi"/>
                <w:sz w:val="20"/>
                <w:szCs w:val="20"/>
              </w:rPr>
            </w:pPr>
            <w:r>
              <w:rPr>
                <w:rFonts w:cstheme="minorHAnsi"/>
                <w:sz w:val="20"/>
                <w:szCs w:val="20"/>
              </w:rPr>
              <w:t>My Home (I):</w:t>
            </w:r>
          </w:p>
          <w:p w14:paraId="20FA479A" w14:textId="77777777" w:rsidR="00361834" w:rsidRDefault="00361834" w:rsidP="00044C99">
            <w:pPr>
              <w:tabs>
                <w:tab w:val="left" w:pos="4231"/>
              </w:tabs>
              <w:rPr>
                <w:rFonts w:cstheme="minorHAnsi"/>
                <w:sz w:val="20"/>
                <w:szCs w:val="20"/>
              </w:rPr>
            </w:pPr>
            <w:r w:rsidRPr="00361834">
              <w:rPr>
                <w:rFonts w:cstheme="minorHAnsi"/>
                <w:sz w:val="20"/>
                <w:szCs w:val="20"/>
              </w:rPr>
              <w:sym w:font="Symbol" w:char="F0B7"/>
            </w:r>
            <w:r w:rsidRPr="00361834">
              <w:rPr>
                <w:rFonts w:cstheme="minorHAnsi"/>
                <w:sz w:val="20"/>
                <w:szCs w:val="20"/>
              </w:rPr>
              <w:t xml:space="preserve"> Say whether they live in a house or an apartment and say where it is. </w:t>
            </w:r>
          </w:p>
          <w:p w14:paraId="6E6FDE6A" w14:textId="77777777" w:rsidR="00361834" w:rsidRDefault="00361834" w:rsidP="00044C99">
            <w:pPr>
              <w:tabs>
                <w:tab w:val="left" w:pos="4231"/>
              </w:tabs>
              <w:rPr>
                <w:rFonts w:cstheme="minorHAnsi"/>
                <w:sz w:val="20"/>
                <w:szCs w:val="20"/>
              </w:rPr>
            </w:pPr>
            <w:r w:rsidRPr="00361834">
              <w:rPr>
                <w:rFonts w:cstheme="minorHAnsi"/>
                <w:sz w:val="20"/>
                <w:szCs w:val="20"/>
              </w:rPr>
              <w:sym w:font="Symbol" w:char="F0B7"/>
            </w:r>
            <w:r w:rsidRPr="00361834">
              <w:rPr>
                <w:rFonts w:cstheme="minorHAnsi"/>
                <w:sz w:val="20"/>
                <w:szCs w:val="20"/>
              </w:rPr>
              <w:t xml:space="preserve"> Repeat, recognise and attempt to spell up to ten nouns (including the correct article for each) for the rooms of the house in French. </w:t>
            </w:r>
          </w:p>
          <w:p w14:paraId="2D213D8A" w14:textId="77777777" w:rsidR="00361834" w:rsidRDefault="00361834" w:rsidP="00044C99">
            <w:pPr>
              <w:tabs>
                <w:tab w:val="left" w:pos="4231"/>
              </w:tabs>
              <w:rPr>
                <w:rFonts w:cstheme="minorHAnsi"/>
                <w:sz w:val="20"/>
                <w:szCs w:val="20"/>
              </w:rPr>
            </w:pPr>
            <w:r w:rsidRPr="00361834">
              <w:rPr>
                <w:rFonts w:cstheme="minorHAnsi"/>
                <w:sz w:val="20"/>
                <w:szCs w:val="20"/>
              </w:rPr>
              <w:sym w:font="Symbol" w:char="F0B7"/>
            </w:r>
            <w:r w:rsidRPr="00361834">
              <w:rPr>
                <w:rFonts w:cstheme="minorHAnsi"/>
                <w:sz w:val="20"/>
                <w:szCs w:val="20"/>
              </w:rPr>
              <w:t xml:space="preserve"> Tell somebody in French what rooms they have or do not have in their home. </w:t>
            </w:r>
          </w:p>
          <w:p w14:paraId="682824B1" w14:textId="77777777" w:rsidR="00361834" w:rsidRDefault="00361834" w:rsidP="00044C99">
            <w:pPr>
              <w:tabs>
                <w:tab w:val="left" w:pos="4231"/>
              </w:tabs>
              <w:rPr>
                <w:rFonts w:cstheme="minorHAnsi"/>
                <w:sz w:val="20"/>
                <w:szCs w:val="20"/>
              </w:rPr>
            </w:pPr>
            <w:r w:rsidRPr="00361834">
              <w:rPr>
                <w:rFonts w:cstheme="minorHAnsi"/>
                <w:sz w:val="20"/>
                <w:szCs w:val="20"/>
              </w:rPr>
              <w:sym w:font="Symbol" w:char="F0B7"/>
            </w:r>
            <w:r w:rsidRPr="00361834">
              <w:rPr>
                <w:rFonts w:cstheme="minorHAnsi"/>
                <w:sz w:val="20"/>
                <w:szCs w:val="20"/>
              </w:rPr>
              <w:t xml:space="preserve"> Ask somebody else in French what rooms they have in their home.</w:t>
            </w:r>
          </w:p>
          <w:p w14:paraId="561BCB01" w14:textId="6F4293AC" w:rsidR="00F51C74" w:rsidRPr="003A39B9" w:rsidRDefault="00361834" w:rsidP="00044C99">
            <w:pPr>
              <w:tabs>
                <w:tab w:val="left" w:pos="4231"/>
              </w:tabs>
              <w:rPr>
                <w:rFonts w:cstheme="minorHAnsi"/>
                <w:sz w:val="20"/>
                <w:szCs w:val="20"/>
              </w:rPr>
            </w:pPr>
            <w:r w:rsidRPr="00361834">
              <w:rPr>
                <w:rFonts w:cstheme="minorHAnsi"/>
                <w:sz w:val="20"/>
                <w:szCs w:val="20"/>
              </w:rPr>
              <w:t xml:space="preserve"> </w:t>
            </w:r>
            <w:r w:rsidRPr="00361834">
              <w:rPr>
                <w:rFonts w:cstheme="minorHAnsi"/>
                <w:sz w:val="20"/>
                <w:szCs w:val="20"/>
              </w:rPr>
              <w:sym w:font="Symbol" w:char="F0B7"/>
            </w:r>
            <w:r w:rsidRPr="00361834">
              <w:rPr>
                <w:rFonts w:cstheme="minorHAnsi"/>
                <w:sz w:val="20"/>
                <w:szCs w:val="20"/>
              </w:rPr>
              <w:t xml:space="preserve"> Attempt to create a longer spoken or written passage in French recycling previously learnt language (incorporating personal details such as their name and age).</w:t>
            </w:r>
          </w:p>
        </w:tc>
        <w:tc>
          <w:tcPr>
            <w:tcW w:w="2574" w:type="dxa"/>
          </w:tcPr>
          <w:p w14:paraId="5EC58389" w14:textId="77777777" w:rsidR="00704E37" w:rsidRDefault="00361834" w:rsidP="00044C99">
            <w:pPr>
              <w:tabs>
                <w:tab w:val="left" w:pos="4231"/>
              </w:tabs>
              <w:rPr>
                <w:rFonts w:cstheme="minorHAnsi"/>
                <w:sz w:val="20"/>
                <w:szCs w:val="20"/>
              </w:rPr>
            </w:pPr>
            <w:r>
              <w:rPr>
                <w:rFonts w:cstheme="minorHAnsi"/>
                <w:sz w:val="20"/>
                <w:szCs w:val="20"/>
              </w:rPr>
              <w:t>Clothes (I):</w:t>
            </w:r>
          </w:p>
          <w:p w14:paraId="0EC34A97" w14:textId="77777777" w:rsidR="009C4E39" w:rsidRDefault="009C4E39" w:rsidP="00044C99">
            <w:pPr>
              <w:tabs>
                <w:tab w:val="left" w:pos="4231"/>
              </w:tabs>
              <w:rPr>
                <w:rFonts w:cstheme="minorHAnsi"/>
                <w:sz w:val="20"/>
                <w:szCs w:val="20"/>
              </w:rPr>
            </w:pPr>
            <w:r w:rsidRPr="009C4E39">
              <w:rPr>
                <w:rFonts w:cstheme="minorHAnsi"/>
                <w:sz w:val="20"/>
                <w:szCs w:val="20"/>
              </w:rPr>
              <w:sym w:font="Symbol" w:char="F0B7"/>
            </w:r>
            <w:r w:rsidRPr="009C4E39">
              <w:rPr>
                <w:rFonts w:cstheme="minorHAnsi"/>
                <w:sz w:val="20"/>
                <w:szCs w:val="20"/>
              </w:rPr>
              <w:t xml:space="preserve"> Recognise, recall and spell up to 15 items of clothing with their indefinite articles/determiners in French. </w:t>
            </w:r>
          </w:p>
          <w:p w14:paraId="2E7E2226" w14:textId="77777777" w:rsidR="009C4E39" w:rsidRDefault="009C4E39" w:rsidP="00044C99">
            <w:pPr>
              <w:tabs>
                <w:tab w:val="left" w:pos="4231"/>
              </w:tabs>
              <w:rPr>
                <w:rFonts w:cstheme="minorHAnsi"/>
                <w:sz w:val="20"/>
                <w:szCs w:val="20"/>
              </w:rPr>
            </w:pPr>
            <w:r w:rsidRPr="009C4E39">
              <w:rPr>
                <w:rFonts w:cstheme="minorHAnsi"/>
                <w:sz w:val="20"/>
                <w:szCs w:val="20"/>
              </w:rPr>
              <w:sym w:font="Symbol" w:char="F0B7"/>
            </w:r>
            <w:r w:rsidRPr="009C4E39">
              <w:rPr>
                <w:rFonts w:cstheme="minorHAnsi"/>
                <w:sz w:val="20"/>
                <w:szCs w:val="20"/>
              </w:rPr>
              <w:t xml:space="preserve"> Describe items of clothing using colours as adjectives in French. </w:t>
            </w:r>
          </w:p>
          <w:p w14:paraId="2F3F4145" w14:textId="77777777" w:rsidR="009C4E39" w:rsidRDefault="009C4E39" w:rsidP="00044C99">
            <w:pPr>
              <w:tabs>
                <w:tab w:val="left" w:pos="4231"/>
              </w:tabs>
              <w:rPr>
                <w:rFonts w:cstheme="minorHAnsi"/>
                <w:sz w:val="20"/>
                <w:szCs w:val="20"/>
              </w:rPr>
            </w:pPr>
            <w:r w:rsidRPr="009C4E39">
              <w:rPr>
                <w:rFonts w:cstheme="minorHAnsi"/>
                <w:sz w:val="20"/>
                <w:szCs w:val="20"/>
              </w:rPr>
              <w:sym w:font="Symbol" w:char="F0B7"/>
            </w:r>
            <w:r w:rsidRPr="009C4E39">
              <w:rPr>
                <w:rFonts w:cstheme="minorHAnsi"/>
                <w:sz w:val="20"/>
                <w:szCs w:val="20"/>
              </w:rPr>
              <w:t xml:space="preserve"> Use ‘Je porte’ (I wear/I’m wearing) and the conjunction ‘et’ (and) in full sentences. </w:t>
            </w:r>
          </w:p>
          <w:p w14:paraId="0347CDBE" w14:textId="37F0E2F2" w:rsidR="00361834" w:rsidRPr="003A39B9" w:rsidRDefault="009C4E39" w:rsidP="00044C99">
            <w:pPr>
              <w:tabs>
                <w:tab w:val="left" w:pos="4231"/>
              </w:tabs>
              <w:rPr>
                <w:rFonts w:cstheme="minorHAnsi"/>
                <w:sz w:val="20"/>
                <w:szCs w:val="20"/>
              </w:rPr>
            </w:pPr>
            <w:r w:rsidRPr="009C4E39">
              <w:rPr>
                <w:rFonts w:cstheme="minorHAnsi"/>
                <w:sz w:val="20"/>
                <w:szCs w:val="20"/>
              </w:rPr>
              <w:sym w:font="Symbol" w:char="F0B7"/>
            </w:r>
            <w:r w:rsidRPr="009C4E39">
              <w:rPr>
                <w:rFonts w:cstheme="minorHAnsi"/>
                <w:sz w:val="20"/>
                <w:szCs w:val="20"/>
              </w:rPr>
              <w:t xml:space="preserve"> Express what we wear in 4 different scenarios in French.</w:t>
            </w:r>
          </w:p>
        </w:tc>
        <w:tc>
          <w:tcPr>
            <w:tcW w:w="2574" w:type="dxa"/>
          </w:tcPr>
          <w:p w14:paraId="6182A9CE" w14:textId="77777777" w:rsidR="00704E37" w:rsidRDefault="009C4E39" w:rsidP="00044C99">
            <w:pPr>
              <w:rPr>
                <w:rFonts w:cstheme="minorHAnsi"/>
                <w:sz w:val="20"/>
                <w:szCs w:val="20"/>
              </w:rPr>
            </w:pPr>
            <w:r>
              <w:rPr>
                <w:rFonts w:cstheme="minorHAnsi"/>
                <w:sz w:val="20"/>
                <w:szCs w:val="20"/>
              </w:rPr>
              <w:t>The Olympics (I):</w:t>
            </w:r>
          </w:p>
          <w:p w14:paraId="080A7816" w14:textId="77777777" w:rsidR="00AB6A78" w:rsidRDefault="00AB6A78" w:rsidP="00044C99">
            <w:pPr>
              <w:rPr>
                <w:rFonts w:cstheme="minorHAnsi"/>
                <w:sz w:val="20"/>
                <w:szCs w:val="20"/>
              </w:rPr>
            </w:pPr>
            <w:r w:rsidRPr="00AB6A78">
              <w:rPr>
                <w:rFonts w:cstheme="minorHAnsi"/>
                <w:sz w:val="20"/>
                <w:szCs w:val="20"/>
              </w:rPr>
              <w:sym w:font="Symbol" w:char="F0B7"/>
            </w:r>
            <w:r w:rsidRPr="00AB6A78">
              <w:rPr>
                <w:rFonts w:cstheme="minorHAnsi"/>
                <w:sz w:val="20"/>
                <w:szCs w:val="20"/>
              </w:rPr>
              <w:t xml:space="preserve"> Listen attentively to longer passages in French about the ancient and modern Olympic Games. </w:t>
            </w:r>
          </w:p>
          <w:p w14:paraId="121B92D0" w14:textId="77777777" w:rsidR="00AB6A78" w:rsidRDefault="00AB6A78" w:rsidP="00044C99">
            <w:pPr>
              <w:rPr>
                <w:rFonts w:cstheme="minorHAnsi"/>
                <w:sz w:val="20"/>
                <w:szCs w:val="20"/>
              </w:rPr>
            </w:pPr>
            <w:r w:rsidRPr="00AB6A78">
              <w:rPr>
                <w:rFonts w:cstheme="minorHAnsi"/>
                <w:sz w:val="20"/>
                <w:szCs w:val="20"/>
              </w:rPr>
              <w:sym w:font="Symbol" w:char="F0B7"/>
            </w:r>
            <w:r w:rsidRPr="00AB6A78">
              <w:rPr>
                <w:rFonts w:cstheme="minorHAnsi"/>
                <w:sz w:val="20"/>
                <w:szCs w:val="20"/>
              </w:rPr>
              <w:t xml:space="preserve"> Look for cognates and highlight key words when learning how to decode longer texts in gist listening and reading in French. </w:t>
            </w:r>
          </w:p>
          <w:p w14:paraId="7F5F6117" w14:textId="77777777" w:rsidR="00AB6A78" w:rsidRDefault="00AB6A78" w:rsidP="00044C99">
            <w:pPr>
              <w:rPr>
                <w:rFonts w:cstheme="minorHAnsi"/>
                <w:sz w:val="20"/>
                <w:szCs w:val="20"/>
              </w:rPr>
            </w:pPr>
            <w:r w:rsidRPr="00AB6A78">
              <w:rPr>
                <w:rFonts w:cstheme="minorHAnsi"/>
                <w:sz w:val="20"/>
                <w:szCs w:val="20"/>
              </w:rPr>
              <w:sym w:font="Symbol" w:char="F0B7"/>
            </w:r>
            <w:r w:rsidRPr="00AB6A78">
              <w:rPr>
                <w:rFonts w:cstheme="minorHAnsi"/>
                <w:sz w:val="20"/>
                <w:szCs w:val="20"/>
              </w:rPr>
              <w:t xml:space="preserve"> Recall the nouns in French for 10 key sports in the current Olympic games with their articles/determiners. </w:t>
            </w:r>
          </w:p>
          <w:p w14:paraId="2EA9FA20" w14:textId="77777777" w:rsidR="00AB6A78" w:rsidRDefault="00AB6A78" w:rsidP="00044C99">
            <w:pPr>
              <w:rPr>
                <w:rFonts w:cstheme="minorHAnsi"/>
                <w:sz w:val="20"/>
                <w:szCs w:val="20"/>
              </w:rPr>
            </w:pPr>
            <w:r w:rsidRPr="00AB6A78">
              <w:rPr>
                <w:rFonts w:cstheme="minorHAnsi"/>
                <w:sz w:val="20"/>
                <w:szCs w:val="20"/>
              </w:rPr>
              <w:sym w:font="Symbol" w:char="F0B7"/>
            </w:r>
            <w:r w:rsidRPr="00AB6A78">
              <w:rPr>
                <w:rFonts w:cstheme="minorHAnsi"/>
                <w:sz w:val="20"/>
                <w:szCs w:val="20"/>
              </w:rPr>
              <w:t xml:space="preserve"> Form positive and negative sentences using the verb faire (to do) in French. </w:t>
            </w:r>
          </w:p>
          <w:p w14:paraId="74ACA678" w14:textId="091CBDCC" w:rsidR="009C4E39" w:rsidRPr="003A39B9" w:rsidRDefault="00AB6A78" w:rsidP="00044C99">
            <w:pPr>
              <w:rPr>
                <w:rFonts w:cstheme="minorHAnsi"/>
                <w:sz w:val="20"/>
                <w:szCs w:val="20"/>
              </w:rPr>
            </w:pPr>
            <w:r w:rsidRPr="00AB6A78">
              <w:rPr>
                <w:rFonts w:cstheme="minorHAnsi"/>
                <w:sz w:val="20"/>
                <w:szCs w:val="20"/>
              </w:rPr>
              <w:sym w:font="Symbol" w:char="F0B7"/>
            </w:r>
            <w:r w:rsidRPr="00AB6A78">
              <w:rPr>
                <w:rFonts w:cstheme="minorHAnsi"/>
                <w:sz w:val="20"/>
                <w:szCs w:val="20"/>
              </w:rPr>
              <w:t xml:space="preserve"> Recognise the concept of gendered nouns in French in regard to the male and female Olympians.</w:t>
            </w:r>
          </w:p>
        </w:tc>
        <w:tc>
          <w:tcPr>
            <w:tcW w:w="2575" w:type="dxa"/>
          </w:tcPr>
          <w:p w14:paraId="79DF9410" w14:textId="77777777" w:rsidR="00704E37" w:rsidRDefault="00AB6A78" w:rsidP="00044C99">
            <w:pPr>
              <w:spacing w:line="259" w:lineRule="auto"/>
              <w:rPr>
                <w:rFonts w:eastAsia="Calibri" w:cstheme="minorHAnsi"/>
                <w:sz w:val="20"/>
                <w:szCs w:val="20"/>
              </w:rPr>
            </w:pPr>
            <w:r>
              <w:rPr>
                <w:rFonts w:eastAsia="Calibri" w:cstheme="minorHAnsi"/>
                <w:sz w:val="20"/>
                <w:szCs w:val="20"/>
              </w:rPr>
              <w:t>Habitats (I):</w:t>
            </w:r>
          </w:p>
          <w:p w14:paraId="38F69506" w14:textId="77777777" w:rsidR="005215C2" w:rsidRDefault="005215C2" w:rsidP="00044C99">
            <w:pPr>
              <w:spacing w:line="259" w:lineRule="auto"/>
              <w:rPr>
                <w:rFonts w:eastAsia="Calibri" w:cstheme="minorHAnsi"/>
                <w:sz w:val="20"/>
                <w:szCs w:val="20"/>
              </w:rPr>
            </w:pPr>
            <w:r w:rsidRPr="005215C2">
              <w:rPr>
                <w:rFonts w:eastAsia="Calibri" w:cstheme="minorHAnsi"/>
                <w:sz w:val="20"/>
                <w:szCs w:val="20"/>
              </w:rPr>
              <w:sym w:font="Symbol" w:char="F0B7"/>
            </w:r>
            <w:r w:rsidRPr="005215C2">
              <w:rPr>
                <w:rFonts w:eastAsia="Calibri" w:cstheme="minorHAnsi"/>
                <w:sz w:val="20"/>
                <w:szCs w:val="20"/>
              </w:rPr>
              <w:t xml:space="preserve">Tell somebody in French the key elements that animals and plants need to survive in their habitat. </w:t>
            </w:r>
          </w:p>
          <w:p w14:paraId="69C972C1" w14:textId="77777777" w:rsidR="005215C2" w:rsidRDefault="005215C2" w:rsidP="00044C99">
            <w:pPr>
              <w:spacing w:line="259" w:lineRule="auto"/>
              <w:rPr>
                <w:rFonts w:eastAsia="Calibri" w:cstheme="minorHAnsi"/>
                <w:sz w:val="20"/>
                <w:szCs w:val="20"/>
              </w:rPr>
            </w:pPr>
            <w:r w:rsidRPr="005215C2">
              <w:rPr>
                <w:rFonts w:eastAsia="Calibri" w:cstheme="minorHAnsi"/>
                <w:sz w:val="20"/>
                <w:szCs w:val="20"/>
              </w:rPr>
              <w:sym w:font="Symbol" w:char="F0B7"/>
            </w:r>
            <w:r w:rsidRPr="005215C2">
              <w:rPr>
                <w:rFonts w:eastAsia="Calibri" w:cstheme="minorHAnsi"/>
                <w:sz w:val="20"/>
                <w:szCs w:val="20"/>
              </w:rPr>
              <w:t xml:space="preserve">Tell somebody in French examples of the most common habitats for plants and animals and give a named example of these habitats. </w:t>
            </w:r>
          </w:p>
          <w:p w14:paraId="06013203" w14:textId="77777777" w:rsidR="005215C2" w:rsidRDefault="005215C2" w:rsidP="00044C99">
            <w:pPr>
              <w:spacing w:line="259" w:lineRule="auto"/>
              <w:rPr>
                <w:rFonts w:eastAsia="Calibri" w:cstheme="minorHAnsi"/>
                <w:sz w:val="20"/>
                <w:szCs w:val="20"/>
              </w:rPr>
            </w:pPr>
            <w:r w:rsidRPr="005215C2">
              <w:rPr>
                <w:rFonts w:eastAsia="Calibri" w:cstheme="minorHAnsi"/>
                <w:sz w:val="20"/>
                <w:szCs w:val="20"/>
              </w:rPr>
              <w:sym w:font="Symbol" w:char="F0B7"/>
            </w:r>
            <w:r w:rsidRPr="005215C2">
              <w:rPr>
                <w:rFonts w:eastAsia="Calibri" w:cstheme="minorHAnsi"/>
                <w:sz w:val="20"/>
                <w:szCs w:val="20"/>
              </w:rPr>
              <w:t>Tell somebody in French which animals live in these different habitats.</w:t>
            </w:r>
          </w:p>
          <w:p w14:paraId="1E7B4F7F" w14:textId="76E843AD" w:rsidR="00AB6A78" w:rsidRPr="003A39B9" w:rsidRDefault="005215C2" w:rsidP="00044C99">
            <w:pPr>
              <w:spacing w:line="259" w:lineRule="auto"/>
              <w:rPr>
                <w:rFonts w:eastAsia="Calibri" w:cstheme="minorHAnsi"/>
                <w:sz w:val="20"/>
                <w:szCs w:val="20"/>
              </w:rPr>
            </w:pPr>
            <w:r w:rsidRPr="005215C2">
              <w:rPr>
                <w:rFonts w:eastAsia="Calibri" w:cstheme="minorHAnsi"/>
                <w:sz w:val="20"/>
                <w:szCs w:val="20"/>
              </w:rPr>
              <w:sym w:font="Symbol" w:char="F0B7"/>
            </w:r>
            <w:r w:rsidRPr="005215C2">
              <w:rPr>
                <w:rFonts w:eastAsia="Calibri" w:cstheme="minorHAnsi"/>
                <w:sz w:val="20"/>
                <w:szCs w:val="20"/>
              </w:rPr>
              <w:t>Tell somebody in French which plants live in these different habitats.</w:t>
            </w:r>
          </w:p>
        </w:tc>
      </w:tr>
    </w:tbl>
    <w:p w14:paraId="46359B34" w14:textId="77777777" w:rsidR="00704E37" w:rsidRDefault="00704E37" w:rsidP="00833458">
      <w:pPr>
        <w:tabs>
          <w:tab w:val="left" w:pos="4231"/>
        </w:tabs>
        <w:rPr>
          <w:rFonts w:asciiTheme="majorHAnsi" w:hAnsiTheme="majorHAnsi" w:cstheme="majorHAnsi"/>
          <w:sz w:val="20"/>
          <w:szCs w:val="20"/>
        </w:rPr>
      </w:pPr>
    </w:p>
    <w:tbl>
      <w:tblPr>
        <w:tblStyle w:val="TableGrid"/>
        <w:tblW w:w="15446" w:type="dxa"/>
        <w:tblLayout w:type="fixed"/>
        <w:tblLook w:val="04A0" w:firstRow="1" w:lastRow="0" w:firstColumn="1" w:lastColumn="0" w:noHBand="0" w:noVBand="1"/>
      </w:tblPr>
      <w:tblGrid>
        <w:gridCol w:w="2574"/>
        <w:gridCol w:w="2574"/>
        <w:gridCol w:w="2575"/>
        <w:gridCol w:w="2574"/>
        <w:gridCol w:w="2574"/>
        <w:gridCol w:w="2575"/>
      </w:tblGrid>
      <w:tr w:rsidR="00704E37" w14:paraId="05973A0A" w14:textId="77777777" w:rsidTr="00044C99">
        <w:trPr>
          <w:trHeight w:val="292"/>
        </w:trPr>
        <w:tc>
          <w:tcPr>
            <w:tcW w:w="15446" w:type="dxa"/>
            <w:gridSpan w:val="6"/>
            <w:shd w:val="clear" w:color="auto" w:fill="1F4E79" w:themeFill="accent1" w:themeFillShade="80"/>
          </w:tcPr>
          <w:p w14:paraId="4970C08A" w14:textId="5561F069" w:rsidR="00704E37" w:rsidRPr="00EA7E79" w:rsidRDefault="00704E37" w:rsidP="00044C99">
            <w:pPr>
              <w:tabs>
                <w:tab w:val="left" w:pos="4231"/>
              </w:tabs>
              <w:jc w:val="center"/>
              <w:rPr>
                <w:rFonts w:asciiTheme="majorHAnsi" w:hAnsiTheme="majorHAnsi" w:cstheme="majorHAnsi"/>
                <w:b/>
                <w:bCs/>
                <w:color w:val="FFFFFF" w:themeColor="background1"/>
                <w:sz w:val="32"/>
                <w:szCs w:val="32"/>
              </w:rPr>
            </w:pPr>
            <w:r>
              <w:rPr>
                <w:rFonts w:asciiTheme="majorHAnsi" w:hAnsiTheme="majorHAnsi" w:cstheme="majorHAnsi"/>
                <w:b/>
                <w:bCs/>
                <w:color w:val="FFFFFF" w:themeColor="background1"/>
                <w:sz w:val="32"/>
                <w:szCs w:val="32"/>
              </w:rPr>
              <w:lastRenderedPageBreak/>
              <w:t>Year 6</w:t>
            </w:r>
          </w:p>
        </w:tc>
      </w:tr>
      <w:tr w:rsidR="00704E37" w14:paraId="747FD322" w14:textId="77777777" w:rsidTr="00044C99">
        <w:trPr>
          <w:trHeight w:val="268"/>
        </w:trPr>
        <w:tc>
          <w:tcPr>
            <w:tcW w:w="2574" w:type="dxa"/>
            <w:shd w:val="clear" w:color="auto" w:fill="9CC2E5" w:themeFill="accent1" w:themeFillTint="99"/>
          </w:tcPr>
          <w:p w14:paraId="159A4530"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Advent 1</w:t>
            </w:r>
          </w:p>
          <w:p w14:paraId="5A5CF4B7"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4" w:type="dxa"/>
            <w:shd w:val="clear" w:color="auto" w:fill="9CC2E5" w:themeFill="accent1" w:themeFillTint="99"/>
          </w:tcPr>
          <w:p w14:paraId="3B24E5C0"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Advent 2</w:t>
            </w:r>
          </w:p>
          <w:p w14:paraId="118EC55A"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5" w:type="dxa"/>
            <w:shd w:val="clear" w:color="auto" w:fill="9CC2E5" w:themeFill="accent1" w:themeFillTint="99"/>
          </w:tcPr>
          <w:p w14:paraId="2D35D5ED"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Lent 1</w:t>
            </w:r>
          </w:p>
          <w:p w14:paraId="055CC2D6"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4" w:type="dxa"/>
            <w:shd w:val="clear" w:color="auto" w:fill="9CC2E5" w:themeFill="accent1" w:themeFillTint="99"/>
          </w:tcPr>
          <w:p w14:paraId="52AB4822"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Lent 2</w:t>
            </w:r>
          </w:p>
          <w:p w14:paraId="0FFB29A1"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4" w:type="dxa"/>
            <w:shd w:val="clear" w:color="auto" w:fill="9CC2E5" w:themeFill="accent1" w:themeFillTint="99"/>
          </w:tcPr>
          <w:p w14:paraId="3178C0D5"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Pentecost 1</w:t>
            </w:r>
          </w:p>
          <w:p w14:paraId="008A7FD4" w14:textId="77777777" w:rsidR="00704E37" w:rsidRPr="00CD247C" w:rsidRDefault="00704E37" w:rsidP="00044C99">
            <w:pPr>
              <w:tabs>
                <w:tab w:val="left" w:pos="4231"/>
              </w:tabs>
              <w:jc w:val="center"/>
              <w:rPr>
                <w:rFonts w:asciiTheme="majorHAnsi" w:hAnsiTheme="majorHAnsi" w:cstheme="majorHAnsi"/>
                <w:b/>
                <w:bCs/>
                <w:sz w:val="20"/>
                <w:szCs w:val="20"/>
              </w:rPr>
            </w:pPr>
          </w:p>
        </w:tc>
        <w:tc>
          <w:tcPr>
            <w:tcW w:w="2575" w:type="dxa"/>
            <w:shd w:val="clear" w:color="auto" w:fill="9CC2E5" w:themeFill="accent1" w:themeFillTint="99"/>
          </w:tcPr>
          <w:p w14:paraId="5C569053" w14:textId="77777777" w:rsidR="00704E37" w:rsidRPr="00CD247C" w:rsidRDefault="00704E37" w:rsidP="00044C99">
            <w:pPr>
              <w:tabs>
                <w:tab w:val="left" w:pos="4231"/>
              </w:tabs>
              <w:jc w:val="center"/>
              <w:rPr>
                <w:rFonts w:asciiTheme="majorHAnsi" w:hAnsiTheme="majorHAnsi" w:cstheme="majorHAnsi"/>
                <w:b/>
                <w:bCs/>
                <w:sz w:val="20"/>
                <w:szCs w:val="20"/>
                <w:u w:val="single"/>
              </w:rPr>
            </w:pPr>
            <w:r w:rsidRPr="00CD247C">
              <w:rPr>
                <w:rFonts w:asciiTheme="majorHAnsi" w:hAnsiTheme="majorHAnsi" w:cstheme="majorHAnsi"/>
                <w:b/>
                <w:bCs/>
                <w:sz w:val="20"/>
                <w:szCs w:val="20"/>
                <w:u w:val="single"/>
              </w:rPr>
              <w:t>Pentecost 2</w:t>
            </w:r>
          </w:p>
          <w:p w14:paraId="7FEBB5B6" w14:textId="77777777" w:rsidR="00704E37" w:rsidRDefault="00704E37" w:rsidP="00044C99">
            <w:pPr>
              <w:tabs>
                <w:tab w:val="left" w:pos="4231"/>
              </w:tabs>
              <w:jc w:val="center"/>
              <w:rPr>
                <w:rFonts w:asciiTheme="majorHAnsi" w:hAnsiTheme="majorHAnsi" w:cstheme="majorHAnsi"/>
                <w:b/>
                <w:bCs/>
                <w:sz w:val="20"/>
                <w:szCs w:val="20"/>
              </w:rPr>
            </w:pPr>
          </w:p>
          <w:p w14:paraId="10A71290" w14:textId="77777777" w:rsidR="00704E37" w:rsidRPr="00CD247C" w:rsidRDefault="00704E37" w:rsidP="00044C99">
            <w:pPr>
              <w:tabs>
                <w:tab w:val="left" w:pos="4231"/>
              </w:tabs>
              <w:jc w:val="center"/>
              <w:rPr>
                <w:rFonts w:asciiTheme="majorHAnsi" w:hAnsiTheme="majorHAnsi" w:cstheme="majorHAnsi"/>
                <w:b/>
                <w:bCs/>
                <w:sz w:val="20"/>
                <w:szCs w:val="20"/>
              </w:rPr>
            </w:pPr>
          </w:p>
        </w:tc>
      </w:tr>
      <w:tr w:rsidR="00704E37" w14:paraId="6043E197" w14:textId="77777777" w:rsidTr="00044C99">
        <w:trPr>
          <w:trHeight w:val="292"/>
        </w:trPr>
        <w:tc>
          <w:tcPr>
            <w:tcW w:w="2574" w:type="dxa"/>
          </w:tcPr>
          <w:p w14:paraId="57DDFE0D" w14:textId="77777777" w:rsidR="00704E37" w:rsidRDefault="005215C2" w:rsidP="00044C99">
            <w:pPr>
              <w:tabs>
                <w:tab w:val="left" w:pos="4231"/>
              </w:tabs>
              <w:rPr>
                <w:rFonts w:cstheme="minorHAnsi"/>
                <w:sz w:val="20"/>
                <w:szCs w:val="20"/>
              </w:rPr>
            </w:pPr>
            <w:r>
              <w:rPr>
                <w:rFonts w:cstheme="minorHAnsi"/>
                <w:sz w:val="20"/>
                <w:szCs w:val="20"/>
              </w:rPr>
              <w:t>At School (P):</w:t>
            </w:r>
          </w:p>
          <w:p w14:paraId="50BE693B" w14:textId="77777777" w:rsidR="008E6444" w:rsidRDefault="008E6444" w:rsidP="00044C99">
            <w:pPr>
              <w:tabs>
                <w:tab w:val="left" w:pos="4231"/>
              </w:tabs>
              <w:rPr>
                <w:rFonts w:cstheme="minorHAnsi"/>
                <w:sz w:val="20"/>
                <w:szCs w:val="20"/>
              </w:rPr>
            </w:pPr>
            <w:r w:rsidRPr="008E6444">
              <w:rPr>
                <w:rFonts w:cstheme="minorHAnsi"/>
                <w:sz w:val="20"/>
                <w:szCs w:val="20"/>
              </w:rPr>
              <w:sym w:font="Symbol" w:char="F0B7"/>
            </w:r>
            <w:r w:rsidRPr="008E6444">
              <w:rPr>
                <w:rFonts w:cstheme="minorHAnsi"/>
                <w:sz w:val="20"/>
                <w:szCs w:val="20"/>
              </w:rPr>
              <w:t xml:space="preserve"> Repeat and recognise the vocabulary for school subjects. </w:t>
            </w:r>
          </w:p>
          <w:p w14:paraId="7A104F6D" w14:textId="77777777" w:rsidR="008E6444" w:rsidRDefault="008E6444" w:rsidP="00044C99">
            <w:pPr>
              <w:tabs>
                <w:tab w:val="left" w:pos="4231"/>
              </w:tabs>
              <w:rPr>
                <w:rFonts w:cstheme="minorHAnsi"/>
                <w:sz w:val="20"/>
                <w:szCs w:val="20"/>
              </w:rPr>
            </w:pPr>
            <w:r w:rsidRPr="008E6444">
              <w:rPr>
                <w:rFonts w:cstheme="minorHAnsi"/>
                <w:sz w:val="20"/>
                <w:szCs w:val="20"/>
              </w:rPr>
              <w:sym w:font="Symbol" w:char="F0B7"/>
            </w:r>
            <w:r w:rsidRPr="008E6444">
              <w:rPr>
                <w:rFonts w:cstheme="minorHAnsi"/>
                <w:sz w:val="20"/>
                <w:szCs w:val="20"/>
              </w:rPr>
              <w:t xml:space="preserve"> Say what subjects they like and dislike at school. </w:t>
            </w:r>
          </w:p>
          <w:p w14:paraId="211F7765" w14:textId="77777777" w:rsidR="008E6444" w:rsidRDefault="008E6444" w:rsidP="00044C99">
            <w:pPr>
              <w:tabs>
                <w:tab w:val="left" w:pos="4231"/>
              </w:tabs>
              <w:rPr>
                <w:rFonts w:cstheme="minorHAnsi"/>
                <w:sz w:val="20"/>
                <w:szCs w:val="20"/>
              </w:rPr>
            </w:pPr>
            <w:r w:rsidRPr="008E6444">
              <w:rPr>
                <w:rFonts w:cstheme="minorHAnsi"/>
                <w:sz w:val="20"/>
                <w:szCs w:val="20"/>
              </w:rPr>
              <w:sym w:font="Symbol" w:char="F0B7"/>
            </w:r>
            <w:r w:rsidRPr="008E6444">
              <w:rPr>
                <w:rFonts w:cstheme="minorHAnsi"/>
                <w:sz w:val="20"/>
                <w:szCs w:val="20"/>
              </w:rPr>
              <w:t xml:space="preserve"> Say why they like/ dislike certain school subjects. </w:t>
            </w:r>
          </w:p>
          <w:p w14:paraId="1E327163" w14:textId="77777777" w:rsidR="008E6444" w:rsidRDefault="008E6444" w:rsidP="00044C99">
            <w:pPr>
              <w:tabs>
                <w:tab w:val="left" w:pos="4231"/>
              </w:tabs>
              <w:rPr>
                <w:rFonts w:cstheme="minorHAnsi"/>
                <w:sz w:val="20"/>
                <w:szCs w:val="20"/>
              </w:rPr>
            </w:pPr>
            <w:r w:rsidRPr="008E6444">
              <w:rPr>
                <w:rFonts w:cstheme="minorHAnsi"/>
                <w:sz w:val="20"/>
                <w:szCs w:val="20"/>
              </w:rPr>
              <w:sym w:font="Symbol" w:char="F0B7"/>
            </w:r>
            <w:r w:rsidRPr="008E6444">
              <w:rPr>
                <w:rFonts w:cstheme="minorHAnsi"/>
                <w:sz w:val="20"/>
                <w:szCs w:val="20"/>
              </w:rPr>
              <w:t xml:space="preserve"> Tell the time (on the hour) in French. </w:t>
            </w:r>
          </w:p>
          <w:p w14:paraId="66D3C1BA" w14:textId="4F342313" w:rsidR="005215C2" w:rsidRPr="003A39B9" w:rsidRDefault="008E6444" w:rsidP="00044C99">
            <w:pPr>
              <w:tabs>
                <w:tab w:val="left" w:pos="4231"/>
              </w:tabs>
              <w:rPr>
                <w:rFonts w:cstheme="minorHAnsi"/>
                <w:sz w:val="20"/>
                <w:szCs w:val="20"/>
              </w:rPr>
            </w:pPr>
            <w:r w:rsidRPr="008E6444">
              <w:rPr>
                <w:rFonts w:cstheme="minorHAnsi"/>
                <w:sz w:val="20"/>
                <w:szCs w:val="20"/>
              </w:rPr>
              <w:sym w:font="Symbol" w:char="F0B7"/>
            </w:r>
            <w:r w:rsidRPr="008E6444">
              <w:rPr>
                <w:rFonts w:cstheme="minorHAnsi"/>
                <w:sz w:val="20"/>
                <w:szCs w:val="20"/>
              </w:rPr>
              <w:t xml:space="preserve"> Say what time they study certain subjects at school</w:t>
            </w:r>
          </w:p>
        </w:tc>
        <w:tc>
          <w:tcPr>
            <w:tcW w:w="2574" w:type="dxa"/>
          </w:tcPr>
          <w:p w14:paraId="5DB40D80" w14:textId="77777777" w:rsidR="00704E37" w:rsidRDefault="008E6444" w:rsidP="00044C99">
            <w:pPr>
              <w:tabs>
                <w:tab w:val="left" w:pos="4231"/>
              </w:tabs>
              <w:rPr>
                <w:rFonts w:cstheme="minorHAnsi"/>
                <w:sz w:val="20"/>
                <w:szCs w:val="20"/>
              </w:rPr>
            </w:pPr>
            <w:r>
              <w:rPr>
                <w:rFonts w:cstheme="minorHAnsi"/>
                <w:sz w:val="20"/>
                <w:szCs w:val="20"/>
              </w:rPr>
              <w:t>Healthy Lifestyles (P):</w:t>
            </w:r>
          </w:p>
          <w:p w14:paraId="2D5EBF03" w14:textId="77777777" w:rsidR="00223FC3" w:rsidRDefault="00223FC3" w:rsidP="00044C99">
            <w:pPr>
              <w:tabs>
                <w:tab w:val="left" w:pos="4231"/>
              </w:tabs>
              <w:rPr>
                <w:rFonts w:cstheme="minorHAnsi"/>
                <w:sz w:val="20"/>
                <w:szCs w:val="20"/>
              </w:rPr>
            </w:pPr>
            <w:r w:rsidRPr="00223FC3">
              <w:rPr>
                <w:rFonts w:cstheme="minorHAnsi"/>
                <w:sz w:val="20"/>
                <w:szCs w:val="20"/>
              </w:rPr>
              <w:sym w:font="Symbol" w:char="F0B7"/>
            </w:r>
            <w:r w:rsidRPr="00223FC3">
              <w:rPr>
                <w:rFonts w:cstheme="minorHAnsi"/>
                <w:sz w:val="20"/>
                <w:szCs w:val="20"/>
              </w:rPr>
              <w:t xml:space="preserve"> Name and recognise 10 foods and drinks that are considered good for your health. </w:t>
            </w:r>
          </w:p>
          <w:p w14:paraId="76F425D6" w14:textId="77777777" w:rsidR="00223FC3" w:rsidRDefault="00223FC3" w:rsidP="00044C99">
            <w:pPr>
              <w:tabs>
                <w:tab w:val="left" w:pos="4231"/>
              </w:tabs>
              <w:rPr>
                <w:rFonts w:cstheme="minorHAnsi"/>
                <w:sz w:val="20"/>
                <w:szCs w:val="20"/>
              </w:rPr>
            </w:pPr>
            <w:r w:rsidRPr="00223FC3">
              <w:rPr>
                <w:rFonts w:cstheme="minorHAnsi"/>
                <w:sz w:val="20"/>
                <w:szCs w:val="20"/>
              </w:rPr>
              <w:sym w:font="Symbol" w:char="F0B7"/>
            </w:r>
            <w:r w:rsidRPr="00223FC3">
              <w:rPr>
                <w:rFonts w:cstheme="minorHAnsi"/>
                <w:sz w:val="20"/>
                <w:szCs w:val="20"/>
              </w:rPr>
              <w:t xml:space="preserve"> Name and recognise 10 foods and drinks that are considered bad for your health. </w:t>
            </w:r>
          </w:p>
          <w:p w14:paraId="67CE15A0" w14:textId="77777777" w:rsidR="00223FC3" w:rsidRDefault="00223FC3" w:rsidP="00044C99">
            <w:pPr>
              <w:tabs>
                <w:tab w:val="left" w:pos="4231"/>
              </w:tabs>
              <w:rPr>
                <w:rFonts w:cstheme="minorHAnsi"/>
                <w:sz w:val="20"/>
                <w:szCs w:val="20"/>
              </w:rPr>
            </w:pPr>
            <w:r w:rsidRPr="00223FC3">
              <w:rPr>
                <w:rFonts w:cstheme="minorHAnsi"/>
                <w:sz w:val="20"/>
                <w:szCs w:val="20"/>
              </w:rPr>
              <w:sym w:font="Symbol" w:char="F0B7"/>
            </w:r>
            <w:r w:rsidRPr="00223FC3">
              <w:rPr>
                <w:rFonts w:cstheme="minorHAnsi"/>
                <w:sz w:val="20"/>
                <w:szCs w:val="20"/>
              </w:rPr>
              <w:t xml:space="preserve"> Say what activities they do to keep in shape during the week. </w:t>
            </w:r>
          </w:p>
          <w:p w14:paraId="44F3E2B3" w14:textId="77777777" w:rsidR="00223FC3" w:rsidRDefault="00223FC3" w:rsidP="00044C99">
            <w:pPr>
              <w:tabs>
                <w:tab w:val="left" w:pos="4231"/>
              </w:tabs>
              <w:rPr>
                <w:rFonts w:cstheme="minorHAnsi"/>
                <w:sz w:val="20"/>
                <w:szCs w:val="20"/>
              </w:rPr>
            </w:pPr>
            <w:r w:rsidRPr="00223FC3">
              <w:rPr>
                <w:rFonts w:cstheme="minorHAnsi"/>
                <w:sz w:val="20"/>
                <w:szCs w:val="20"/>
              </w:rPr>
              <w:sym w:font="Symbol" w:char="F0B7"/>
            </w:r>
            <w:r w:rsidRPr="00223FC3">
              <w:rPr>
                <w:rFonts w:cstheme="minorHAnsi"/>
                <w:sz w:val="20"/>
                <w:szCs w:val="20"/>
              </w:rPr>
              <w:t xml:space="preserve"> Say in general what they do to keep a healthy lifestyle. </w:t>
            </w:r>
          </w:p>
          <w:p w14:paraId="64BBD881" w14:textId="682094A8" w:rsidR="008E6444" w:rsidRPr="003A39B9" w:rsidRDefault="00223FC3" w:rsidP="00044C99">
            <w:pPr>
              <w:tabs>
                <w:tab w:val="left" w:pos="4231"/>
              </w:tabs>
              <w:rPr>
                <w:rFonts w:cstheme="minorHAnsi"/>
                <w:sz w:val="20"/>
                <w:szCs w:val="20"/>
              </w:rPr>
            </w:pPr>
            <w:r w:rsidRPr="00223FC3">
              <w:rPr>
                <w:rFonts w:cstheme="minorHAnsi"/>
                <w:sz w:val="20"/>
                <w:szCs w:val="20"/>
              </w:rPr>
              <w:sym w:font="Symbol" w:char="F0B7"/>
            </w:r>
            <w:r w:rsidRPr="00223FC3">
              <w:rPr>
                <w:rFonts w:cstheme="minorHAnsi"/>
                <w:sz w:val="20"/>
                <w:szCs w:val="20"/>
              </w:rPr>
              <w:t xml:space="preserve"> Learn to make a healthy recipe in French.</w:t>
            </w:r>
          </w:p>
        </w:tc>
        <w:tc>
          <w:tcPr>
            <w:tcW w:w="2575" w:type="dxa"/>
          </w:tcPr>
          <w:p w14:paraId="48C9F9AF" w14:textId="77777777" w:rsidR="00704E37" w:rsidRDefault="00223FC3" w:rsidP="00044C99">
            <w:pPr>
              <w:tabs>
                <w:tab w:val="left" w:pos="4231"/>
              </w:tabs>
              <w:rPr>
                <w:rFonts w:cstheme="minorHAnsi"/>
                <w:sz w:val="20"/>
                <w:szCs w:val="20"/>
              </w:rPr>
            </w:pPr>
            <w:r>
              <w:rPr>
                <w:rFonts w:cstheme="minorHAnsi"/>
                <w:sz w:val="20"/>
                <w:szCs w:val="20"/>
              </w:rPr>
              <w:t>At the Weekend (P):</w:t>
            </w:r>
          </w:p>
          <w:p w14:paraId="17A63FCB" w14:textId="77777777" w:rsidR="00EC3CB0" w:rsidRDefault="00EC3CB0" w:rsidP="00044C99">
            <w:pPr>
              <w:tabs>
                <w:tab w:val="left" w:pos="4231"/>
              </w:tabs>
              <w:rPr>
                <w:rFonts w:cstheme="minorHAnsi"/>
                <w:sz w:val="20"/>
                <w:szCs w:val="20"/>
              </w:rPr>
            </w:pPr>
            <w:r w:rsidRPr="00EC3CB0">
              <w:rPr>
                <w:rFonts w:cstheme="minorHAnsi"/>
                <w:sz w:val="20"/>
                <w:szCs w:val="20"/>
              </w:rPr>
              <w:sym w:font="Symbol" w:char="F0B7"/>
            </w:r>
            <w:r w:rsidRPr="00EC3CB0">
              <w:rPr>
                <w:rFonts w:cstheme="minorHAnsi"/>
                <w:sz w:val="20"/>
                <w:szCs w:val="20"/>
              </w:rPr>
              <w:t xml:space="preserve"> Ask what the time is in French. </w:t>
            </w:r>
          </w:p>
          <w:p w14:paraId="32273691" w14:textId="77777777" w:rsidR="00EC3CB0" w:rsidRDefault="00EC3CB0" w:rsidP="00044C99">
            <w:pPr>
              <w:tabs>
                <w:tab w:val="left" w:pos="4231"/>
              </w:tabs>
              <w:rPr>
                <w:rFonts w:cstheme="minorHAnsi"/>
                <w:sz w:val="20"/>
                <w:szCs w:val="20"/>
              </w:rPr>
            </w:pPr>
            <w:r w:rsidRPr="00EC3CB0">
              <w:rPr>
                <w:rFonts w:cstheme="minorHAnsi"/>
                <w:sz w:val="20"/>
                <w:szCs w:val="20"/>
              </w:rPr>
              <w:sym w:font="Symbol" w:char="F0B7"/>
            </w:r>
            <w:r w:rsidRPr="00EC3CB0">
              <w:rPr>
                <w:rFonts w:cstheme="minorHAnsi"/>
                <w:sz w:val="20"/>
                <w:szCs w:val="20"/>
              </w:rPr>
              <w:t xml:space="preserve"> Tell the time accurately in French. </w:t>
            </w:r>
          </w:p>
          <w:p w14:paraId="33CBE098" w14:textId="77777777" w:rsidR="00EC3CB0" w:rsidRDefault="00EC3CB0" w:rsidP="00044C99">
            <w:pPr>
              <w:tabs>
                <w:tab w:val="left" w:pos="4231"/>
              </w:tabs>
              <w:rPr>
                <w:rFonts w:cstheme="minorHAnsi"/>
                <w:sz w:val="20"/>
                <w:szCs w:val="20"/>
              </w:rPr>
            </w:pPr>
            <w:r w:rsidRPr="00EC3CB0">
              <w:rPr>
                <w:rFonts w:cstheme="minorHAnsi"/>
                <w:sz w:val="20"/>
                <w:szCs w:val="20"/>
              </w:rPr>
              <w:sym w:font="Symbol" w:char="F0B7"/>
            </w:r>
            <w:r w:rsidRPr="00EC3CB0">
              <w:rPr>
                <w:rFonts w:cstheme="minorHAnsi"/>
                <w:sz w:val="20"/>
                <w:szCs w:val="20"/>
              </w:rPr>
              <w:t xml:space="preserve"> Learn how to say what they do at the weekend in French. </w:t>
            </w:r>
          </w:p>
          <w:p w14:paraId="10A42AC3" w14:textId="77777777" w:rsidR="00EC3CB0" w:rsidRDefault="00EC3CB0" w:rsidP="00044C99">
            <w:pPr>
              <w:tabs>
                <w:tab w:val="left" w:pos="4231"/>
              </w:tabs>
              <w:rPr>
                <w:rFonts w:cstheme="minorHAnsi"/>
                <w:sz w:val="20"/>
                <w:szCs w:val="20"/>
              </w:rPr>
            </w:pPr>
            <w:r w:rsidRPr="00EC3CB0">
              <w:rPr>
                <w:rFonts w:cstheme="minorHAnsi"/>
                <w:sz w:val="20"/>
                <w:szCs w:val="20"/>
              </w:rPr>
              <w:sym w:font="Symbol" w:char="F0B7"/>
            </w:r>
            <w:r w:rsidRPr="00EC3CB0">
              <w:rPr>
                <w:rFonts w:cstheme="minorHAnsi"/>
                <w:sz w:val="20"/>
                <w:szCs w:val="20"/>
              </w:rPr>
              <w:t xml:space="preserve"> Learn to integrate connectives into their work. </w:t>
            </w:r>
          </w:p>
          <w:p w14:paraId="156DC833" w14:textId="2F740302" w:rsidR="00223FC3" w:rsidRPr="003A39B9" w:rsidRDefault="00EC3CB0" w:rsidP="00044C99">
            <w:pPr>
              <w:tabs>
                <w:tab w:val="left" w:pos="4231"/>
              </w:tabs>
              <w:rPr>
                <w:rFonts w:cstheme="minorHAnsi"/>
                <w:sz w:val="20"/>
                <w:szCs w:val="20"/>
              </w:rPr>
            </w:pPr>
            <w:r w:rsidRPr="00EC3CB0">
              <w:rPr>
                <w:rFonts w:cstheme="minorHAnsi"/>
                <w:sz w:val="20"/>
                <w:szCs w:val="20"/>
              </w:rPr>
              <w:sym w:font="Symbol" w:char="F0B7"/>
            </w:r>
            <w:r w:rsidRPr="00EC3CB0">
              <w:rPr>
                <w:rFonts w:cstheme="minorHAnsi"/>
                <w:sz w:val="20"/>
                <w:szCs w:val="20"/>
              </w:rPr>
              <w:t xml:space="preserve"> Present an account of what they do and at what time at the weekend.</w:t>
            </w:r>
          </w:p>
        </w:tc>
        <w:tc>
          <w:tcPr>
            <w:tcW w:w="2574" w:type="dxa"/>
          </w:tcPr>
          <w:p w14:paraId="54693EF0" w14:textId="77777777" w:rsidR="00704E37" w:rsidRDefault="00EC3CB0" w:rsidP="00044C99">
            <w:pPr>
              <w:tabs>
                <w:tab w:val="left" w:pos="4231"/>
              </w:tabs>
              <w:rPr>
                <w:rFonts w:cstheme="minorHAnsi"/>
                <w:sz w:val="20"/>
                <w:szCs w:val="20"/>
              </w:rPr>
            </w:pPr>
            <w:r>
              <w:rPr>
                <w:rFonts w:cstheme="minorHAnsi"/>
                <w:sz w:val="20"/>
                <w:szCs w:val="20"/>
              </w:rPr>
              <w:t>Planets (P):</w:t>
            </w:r>
          </w:p>
          <w:p w14:paraId="36266B89" w14:textId="77777777" w:rsidR="001E44AC" w:rsidRDefault="001E44AC" w:rsidP="00044C99">
            <w:pPr>
              <w:tabs>
                <w:tab w:val="left" w:pos="4231"/>
              </w:tabs>
              <w:rPr>
                <w:rFonts w:cstheme="minorHAnsi"/>
                <w:sz w:val="20"/>
                <w:szCs w:val="20"/>
              </w:rPr>
            </w:pPr>
            <w:r w:rsidRPr="001E44AC">
              <w:rPr>
                <w:rFonts w:cstheme="minorHAnsi"/>
                <w:sz w:val="20"/>
                <w:szCs w:val="20"/>
              </w:rPr>
              <w:sym w:font="Symbol" w:char="F0B7"/>
            </w:r>
            <w:r w:rsidRPr="001E44AC">
              <w:rPr>
                <w:rFonts w:cstheme="minorHAnsi"/>
                <w:sz w:val="20"/>
                <w:szCs w:val="20"/>
              </w:rPr>
              <w:t xml:space="preserve"> Name and label a map of the Solar System in French.</w:t>
            </w:r>
          </w:p>
          <w:p w14:paraId="5104D8A4" w14:textId="77777777" w:rsidR="001E44AC" w:rsidRDefault="001E44AC" w:rsidP="00044C99">
            <w:pPr>
              <w:tabs>
                <w:tab w:val="left" w:pos="4231"/>
              </w:tabs>
              <w:rPr>
                <w:rFonts w:cstheme="minorHAnsi"/>
                <w:sz w:val="20"/>
                <w:szCs w:val="20"/>
              </w:rPr>
            </w:pPr>
            <w:r w:rsidRPr="001E44AC">
              <w:rPr>
                <w:rFonts w:cstheme="minorHAnsi"/>
                <w:sz w:val="20"/>
                <w:szCs w:val="20"/>
              </w:rPr>
              <w:sym w:font="Symbol" w:char="F0B7"/>
            </w:r>
            <w:r w:rsidRPr="001E44AC">
              <w:rPr>
                <w:rFonts w:cstheme="minorHAnsi"/>
                <w:sz w:val="20"/>
                <w:szCs w:val="20"/>
              </w:rPr>
              <w:t xml:space="preserve"> Apply the rules of adjectival agreement to describe the Solar System in French. </w:t>
            </w:r>
          </w:p>
          <w:p w14:paraId="5E48AA1E" w14:textId="77777777" w:rsidR="001E44AC" w:rsidRDefault="001E44AC" w:rsidP="00044C99">
            <w:pPr>
              <w:tabs>
                <w:tab w:val="left" w:pos="4231"/>
              </w:tabs>
              <w:rPr>
                <w:rFonts w:cstheme="minorHAnsi"/>
                <w:sz w:val="20"/>
                <w:szCs w:val="20"/>
              </w:rPr>
            </w:pPr>
            <w:r w:rsidRPr="001E44AC">
              <w:rPr>
                <w:rFonts w:cstheme="minorHAnsi"/>
                <w:sz w:val="20"/>
                <w:szCs w:val="20"/>
              </w:rPr>
              <w:sym w:font="Symbol" w:char="F0B7"/>
            </w:r>
            <w:r w:rsidRPr="001E44AC">
              <w:rPr>
                <w:rFonts w:cstheme="minorHAnsi"/>
                <w:sz w:val="20"/>
                <w:szCs w:val="20"/>
              </w:rPr>
              <w:t xml:space="preserve"> Use conjunctions and intensifiers to extend descriptions of the Solar System. </w:t>
            </w:r>
          </w:p>
          <w:p w14:paraId="0AB8C0ED" w14:textId="77777777" w:rsidR="001E44AC" w:rsidRDefault="001E44AC" w:rsidP="00044C99">
            <w:pPr>
              <w:tabs>
                <w:tab w:val="left" w:pos="4231"/>
              </w:tabs>
              <w:rPr>
                <w:rFonts w:cstheme="minorHAnsi"/>
                <w:sz w:val="20"/>
                <w:szCs w:val="20"/>
              </w:rPr>
            </w:pPr>
            <w:r w:rsidRPr="001E44AC">
              <w:rPr>
                <w:rFonts w:cstheme="minorHAnsi"/>
                <w:sz w:val="20"/>
                <w:szCs w:val="20"/>
              </w:rPr>
              <w:sym w:font="Symbol" w:char="F0B7"/>
            </w:r>
            <w:r w:rsidRPr="001E44AC">
              <w:rPr>
                <w:rFonts w:cstheme="minorHAnsi"/>
                <w:sz w:val="20"/>
                <w:szCs w:val="20"/>
              </w:rPr>
              <w:t xml:space="preserve"> Ask key questions in French in order to conduct an interview with an astronaut. </w:t>
            </w:r>
          </w:p>
          <w:p w14:paraId="2FA5FF41" w14:textId="24B339AF" w:rsidR="00EC3CB0" w:rsidRPr="003A39B9" w:rsidRDefault="001E44AC" w:rsidP="00044C99">
            <w:pPr>
              <w:tabs>
                <w:tab w:val="left" w:pos="4231"/>
              </w:tabs>
              <w:rPr>
                <w:rFonts w:cstheme="minorHAnsi"/>
                <w:sz w:val="20"/>
                <w:szCs w:val="20"/>
              </w:rPr>
            </w:pPr>
            <w:r w:rsidRPr="001E44AC">
              <w:rPr>
                <w:rFonts w:cstheme="minorHAnsi"/>
                <w:sz w:val="20"/>
                <w:szCs w:val="20"/>
              </w:rPr>
              <w:sym w:font="Symbol" w:char="F0B7"/>
            </w:r>
            <w:r w:rsidRPr="001E44AC">
              <w:rPr>
                <w:rFonts w:cstheme="minorHAnsi"/>
                <w:sz w:val="20"/>
                <w:szCs w:val="20"/>
              </w:rPr>
              <w:t xml:space="preserve"> Answer the questions in French in order to present themselves as an astronaut. Deepen their understanding of adjectival agreement to describe themselves in terms of character.</w:t>
            </w:r>
          </w:p>
        </w:tc>
        <w:tc>
          <w:tcPr>
            <w:tcW w:w="2574" w:type="dxa"/>
          </w:tcPr>
          <w:p w14:paraId="2AFB6C6C" w14:textId="77777777" w:rsidR="00704E37" w:rsidRDefault="001E44AC" w:rsidP="00044C99">
            <w:pPr>
              <w:rPr>
                <w:rFonts w:cstheme="minorHAnsi"/>
                <w:sz w:val="20"/>
                <w:szCs w:val="20"/>
              </w:rPr>
            </w:pPr>
            <w:r>
              <w:rPr>
                <w:rFonts w:cstheme="minorHAnsi"/>
                <w:sz w:val="20"/>
                <w:szCs w:val="20"/>
              </w:rPr>
              <w:t>Vikings (P):</w:t>
            </w:r>
          </w:p>
          <w:p w14:paraId="185081C8" w14:textId="77777777" w:rsidR="001E44AC" w:rsidRDefault="001E44AC" w:rsidP="00044C99">
            <w:pPr>
              <w:rPr>
                <w:rFonts w:cstheme="minorHAnsi"/>
                <w:sz w:val="20"/>
                <w:szCs w:val="20"/>
              </w:rPr>
            </w:pPr>
            <w:r w:rsidRPr="001E44AC">
              <w:rPr>
                <w:rFonts w:cstheme="minorHAnsi"/>
                <w:sz w:val="20"/>
                <w:szCs w:val="20"/>
              </w:rPr>
              <w:sym w:font="Symbol" w:char="F0B7"/>
            </w:r>
            <w:r w:rsidRPr="001E44AC">
              <w:rPr>
                <w:rFonts w:cstheme="minorHAnsi"/>
                <w:sz w:val="20"/>
                <w:szCs w:val="20"/>
              </w:rPr>
              <w:t xml:space="preserve"> Name the key periods in Ancient Britain, chronologically in French. </w:t>
            </w:r>
          </w:p>
          <w:p w14:paraId="143952C7" w14:textId="77777777" w:rsidR="001E44AC" w:rsidRDefault="001E44AC" w:rsidP="00044C99">
            <w:pPr>
              <w:rPr>
                <w:rFonts w:cstheme="minorHAnsi"/>
                <w:sz w:val="20"/>
                <w:szCs w:val="20"/>
              </w:rPr>
            </w:pPr>
            <w:r w:rsidRPr="001E44AC">
              <w:rPr>
                <w:rFonts w:cstheme="minorHAnsi"/>
                <w:sz w:val="20"/>
                <w:szCs w:val="20"/>
              </w:rPr>
              <w:sym w:font="Symbol" w:char="F0B7"/>
            </w:r>
            <w:r w:rsidRPr="001E44AC">
              <w:rPr>
                <w:rFonts w:cstheme="minorHAnsi"/>
                <w:sz w:val="20"/>
                <w:szCs w:val="20"/>
              </w:rPr>
              <w:t xml:space="preserve"> Describe themselves physically by pretending to be a member of a fictitious Viking family. </w:t>
            </w:r>
          </w:p>
          <w:p w14:paraId="2A7E6363" w14:textId="77777777" w:rsidR="001E44AC" w:rsidRDefault="001E44AC" w:rsidP="00044C99">
            <w:pPr>
              <w:rPr>
                <w:rFonts w:cstheme="minorHAnsi"/>
                <w:sz w:val="20"/>
                <w:szCs w:val="20"/>
              </w:rPr>
            </w:pPr>
            <w:r w:rsidRPr="001E44AC">
              <w:rPr>
                <w:rFonts w:cstheme="minorHAnsi"/>
                <w:sz w:val="20"/>
                <w:szCs w:val="20"/>
              </w:rPr>
              <w:sym w:font="Symbol" w:char="F0B7"/>
            </w:r>
            <w:r w:rsidRPr="001E44AC">
              <w:rPr>
                <w:rFonts w:cstheme="minorHAnsi"/>
                <w:sz w:val="20"/>
                <w:szCs w:val="20"/>
              </w:rPr>
              <w:t xml:space="preserve"> Use more exciting adjectives in their sentences, becoming increasingly more confident and accurate using correct adjectival agreement. </w:t>
            </w:r>
          </w:p>
          <w:p w14:paraId="157C2D11" w14:textId="77777777" w:rsidR="001E44AC" w:rsidRDefault="001E44AC" w:rsidP="00044C99">
            <w:pPr>
              <w:rPr>
                <w:rFonts w:cstheme="minorHAnsi"/>
                <w:sz w:val="20"/>
                <w:szCs w:val="20"/>
              </w:rPr>
            </w:pPr>
            <w:r w:rsidRPr="001E44AC">
              <w:rPr>
                <w:rFonts w:cstheme="minorHAnsi"/>
                <w:sz w:val="20"/>
                <w:szCs w:val="20"/>
              </w:rPr>
              <w:sym w:font="Symbol" w:char="F0B7"/>
            </w:r>
            <w:r w:rsidRPr="001E44AC">
              <w:rPr>
                <w:rFonts w:cstheme="minorHAnsi"/>
                <w:sz w:val="20"/>
                <w:szCs w:val="20"/>
              </w:rPr>
              <w:t xml:space="preserve"> Use two irregular high frequency verbs ‘être’ (to be) and ‘avoir’ (to have) more fluently. </w:t>
            </w:r>
          </w:p>
          <w:p w14:paraId="558DA4A0" w14:textId="77777777" w:rsidR="001E44AC" w:rsidRDefault="001E44AC" w:rsidP="00044C99">
            <w:pPr>
              <w:rPr>
                <w:rFonts w:cstheme="minorHAnsi"/>
                <w:sz w:val="20"/>
                <w:szCs w:val="20"/>
              </w:rPr>
            </w:pPr>
            <w:r w:rsidRPr="001E44AC">
              <w:rPr>
                <w:rFonts w:cstheme="minorHAnsi"/>
                <w:sz w:val="20"/>
                <w:szCs w:val="20"/>
              </w:rPr>
              <w:sym w:font="Symbol" w:char="F0B7"/>
            </w:r>
            <w:r w:rsidRPr="001E44AC">
              <w:rPr>
                <w:rFonts w:cstheme="minorHAnsi"/>
                <w:sz w:val="20"/>
                <w:szCs w:val="20"/>
              </w:rPr>
              <w:t xml:space="preserve"> Describe their typical daily routine as either/both a Viking man and/or Viking woman using 1st person singular (I…), with an opportunity to move to third person singular. </w:t>
            </w:r>
          </w:p>
          <w:p w14:paraId="0E3E3955" w14:textId="57D9B1FA" w:rsidR="001E44AC" w:rsidRPr="003A39B9" w:rsidRDefault="001E44AC" w:rsidP="00044C99">
            <w:pPr>
              <w:rPr>
                <w:rFonts w:cstheme="minorHAnsi"/>
                <w:sz w:val="20"/>
                <w:szCs w:val="20"/>
              </w:rPr>
            </w:pPr>
            <w:r w:rsidRPr="001E44AC">
              <w:rPr>
                <w:rFonts w:cstheme="minorHAnsi"/>
                <w:sz w:val="20"/>
                <w:szCs w:val="20"/>
              </w:rPr>
              <w:sym w:font="Symbol" w:char="F0B7"/>
            </w:r>
            <w:r w:rsidRPr="001E44AC">
              <w:rPr>
                <w:rFonts w:cstheme="minorHAnsi"/>
                <w:sz w:val="20"/>
                <w:szCs w:val="20"/>
              </w:rPr>
              <w:t xml:space="preserve"> Recognise and start to understand commonly used reflexive verbs and pronouns.</w:t>
            </w:r>
          </w:p>
        </w:tc>
        <w:tc>
          <w:tcPr>
            <w:tcW w:w="2575" w:type="dxa"/>
          </w:tcPr>
          <w:p w14:paraId="74E55729" w14:textId="77777777" w:rsidR="00704E37" w:rsidRDefault="001E44AC" w:rsidP="00044C99">
            <w:pPr>
              <w:spacing w:line="259" w:lineRule="auto"/>
              <w:rPr>
                <w:rFonts w:eastAsia="Calibri" w:cstheme="minorHAnsi"/>
                <w:sz w:val="20"/>
                <w:szCs w:val="20"/>
              </w:rPr>
            </w:pPr>
            <w:r>
              <w:rPr>
                <w:rFonts w:eastAsia="Calibri" w:cstheme="minorHAnsi"/>
                <w:sz w:val="20"/>
                <w:szCs w:val="20"/>
              </w:rPr>
              <w:t>Me in the World (P):</w:t>
            </w:r>
          </w:p>
          <w:p w14:paraId="1A8AB036" w14:textId="77777777" w:rsidR="008E33A7" w:rsidRDefault="008E33A7" w:rsidP="00044C99">
            <w:pPr>
              <w:spacing w:line="259" w:lineRule="auto"/>
              <w:rPr>
                <w:rFonts w:eastAsia="Calibri" w:cstheme="minorHAnsi"/>
                <w:sz w:val="20"/>
                <w:szCs w:val="20"/>
              </w:rPr>
            </w:pPr>
            <w:r w:rsidRPr="008E33A7">
              <w:rPr>
                <w:rFonts w:eastAsia="Calibri" w:cstheme="minorHAnsi"/>
                <w:sz w:val="20"/>
                <w:szCs w:val="20"/>
              </w:rPr>
              <w:sym w:font="Symbol" w:char="F0B7"/>
            </w:r>
            <w:r w:rsidRPr="008E33A7">
              <w:rPr>
                <w:rFonts w:eastAsia="Calibri" w:cstheme="minorHAnsi"/>
                <w:sz w:val="20"/>
                <w:szCs w:val="20"/>
              </w:rPr>
              <w:t xml:space="preserve"> About the many countries in the Francophone world. </w:t>
            </w:r>
          </w:p>
          <w:p w14:paraId="12D9564A" w14:textId="77777777" w:rsidR="008E33A7" w:rsidRDefault="008E33A7" w:rsidP="00044C99">
            <w:pPr>
              <w:spacing w:line="259" w:lineRule="auto"/>
              <w:rPr>
                <w:rFonts w:eastAsia="Calibri" w:cstheme="minorHAnsi"/>
                <w:sz w:val="20"/>
                <w:szCs w:val="20"/>
              </w:rPr>
            </w:pPr>
            <w:r w:rsidRPr="008E33A7">
              <w:rPr>
                <w:rFonts w:eastAsia="Calibri" w:cstheme="minorHAnsi"/>
                <w:sz w:val="20"/>
                <w:szCs w:val="20"/>
              </w:rPr>
              <w:sym w:font="Symbol" w:char="F0B7"/>
            </w:r>
            <w:r w:rsidRPr="008E33A7">
              <w:rPr>
                <w:rFonts w:eastAsia="Calibri" w:cstheme="minorHAnsi"/>
                <w:sz w:val="20"/>
                <w:szCs w:val="20"/>
              </w:rPr>
              <w:t xml:space="preserve"> About different festivals (religious and non-religious) around the world. </w:t>
            </w:r>
          </w:p>
          <w:p w14:paraId="683927EF" w14:textId="77777777" w:rsidR="008E33A7" w:rsidRDefault="008E33A7" w:rsidP="00044C99">
            <w:pPr>
              <w:spacing w:line="259" w:lineRule="auto"/>
              <w:rPr>
                <w:rFonts w:eastAsia="Calibri" w:cstheme="minorHAnsi"/>
                <w:sz w:val="20"/>
                <w:szCs w:val="20"/>
              </w:rPr>
            </w:pPr>
            <w:r w:rsidRPr="008E33A7">
              <w:rPr>
                <w:rFonts w:eastAsia="Calibri" w:cstheme="minorHAnsi"/>
                <w:sz w:val="20"/>
                <w:szCs w:val="20"/>
              </w:rPr>
              <w:sym w:font="Symbol" w:char="F0B7"/>
            </w:r>
            <w:r w:rsidRPr="008E33A7">
              <w:rPr>
                <w:rFonts w:eastAsia="Calibri" w:cstheme="minorHAnsi"/>
                <w:sz w:val="20"/>
                <w:szCs w:val="20"/>
              </w:rPr>
              <w:t xml:space="preserve"> That we are different and yet all the same. </w:t>
            </w:r>
          </w:p>
          <w:p w14:paraId="57330FFA" w14:textId="77777777" w:rsidR="008E33A7" w:rsidRDefault="008E33A7" w:rsidP="00044C99">
            <w:pPr>
              <w:spacing w:line="259" w:lineRule="auto"/>
              <w:rPr>
                <w:rFonts w:eastAsia="Calibri" w:cstheme="minorHAnsi"/>
                <w:sz w:val="20"/>
                <w:szCs w:val="20"/>
              </w:rPr>
            </w:pPr>
            <w:r w:rsidRPr="008E33A7">
              <w:rPr>
                <w:rFonts w:eastAsia="Calibri" w:cstheme="minorHAnsi"/>
                <w:sz w:val="20"/>
                <w:szCs w:val="20"/>
              </w:rPr>
              <w:sym w:font="Symbol" w:char="F0B7"/>
            </w:r>
            <w:r w:rsidRPr="008E33A7">
              <w:rPr>
                <w:rFonts w:eastAsia="Calibri" w:cstheme="minorHAnsi"/>
                <w:sz w:val="20"/>
                <w:szCs w:val="20"/>
              </w:rPr>
              <w:t xml:space="preserve"> That we can all help to protect our planet. </w:t>
            </w:r>
          </w:p>
          <w:p w14:paraId="042A27C2" w14:textId="73BDE625" w:rsidR="001E44AC" w:rsidRPr="003A39B9" w:rsidRDefault="008E33A7" w:rsidP="00044C99">
            <w:pPr>
              <w:spacing w:line="259" w:lineRule="auto"/>
              <w:rPr>
                <w:rFonts w:eastAsia="Calibri" w:cstheme="minorHAnsi"/>
                <w:sz w:val="20"/>
                <w:szCs w:val="20"/>
              </w:rPr>
            </w:pPr>
            <w:r w:rsidRPr="008E33A7">
              <w:rPr>
                <w:rFonts w:eastAsia="Calibri" w:cstheme="minorHAnsi"/>
                <w:sz w:val="20"/>
                <w:szCs w:val="20"/>
              </w:rPr>
              <w:sym w:font="Symbol" w:char="F0B7"/>
            </w:r>
            <w:r w:rsidRPr="008E33A7">
              <w:rPr>
                <w:rFonts w:eastAsia="Calibri" w:cstheme="minorHAnsi"/>
                <w:sz w:val="20"/>
                <w:szCs w:val="20"/>
              </w:rPr>
              <w:t xml:space="preserve"> How to use “à” (when talking about living in a city) and “en/au/aux” (when talking about living in a country).</w:t>
            </w:r>
          </w:p>
        </w:tc>
      </w:tr>
    </w:tbl>
    <w:p w14:paraId="5C79D86D" w14:textId="77777777" w:rsidR="00704E37" w:rsidRDefault="00704E37" w:rsidP="00833458">
      <w:pPr>
        <w:tabs>
          <w:tab w:val="left" w:pos="4231"/>
        </w:tabs>
        <w:rPr>
          <w:rFonts w:asciiTheme="majorHAnsi" w:hAnsiTheme="majorHAnsi" w:cstheme="majorHAnsi"/>
          <w:sz w:val="20"/>
          <w:szCs w:val="20"/>
        </w:rPr>
      </w:pPr>
    </w:p>
    <w:sectPr w:rsidR="00704E37" w:rsidSect="00236CE8">
      <w:footerReference w:type="default" r:id="rId13"/>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C7FD" w14:textId="77777777" w:rsidR="00EB5097" w:rsidRDefault="00EB5097" w:rsidP="00C64599">
      <w:pPr>
        <w:spacing w:after="0" w:line="240" w:lineRule="auto"/>
      </w:pPr>
      <w:r>
        <w:separator/>
      </w:r>
    </w:p>
  </w:endnote>
  <w:endnote w:type="continuationSeparator" w:id="0">
    <w:p w14:paraId="3987C106" w14:textId="77777777" w:rsidR="00EB5097" w:rsidRDefault="00EB5097" w:rsidP="00C6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AC18" w14:textId="64495EE7" w:rsidR="00025BDE" w:rsidRDefault="00A557D8" w:rsidP="00A557D8">
    <w:pPr>
      <w:pStyle w:val="Footer"/>
      <w:jc w:val="center"/>
    </w:pPr>
    <w:r>
      <w:t>St Mary’s Catholic Voluntary Academy, Grantham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4D4A" w14:textId="77777777" w:rsidR="00EB5097" w:rsidRDefault="00EB5097" w:rsidP="00C64599">
      <w:pPr>
        <w:spacing w:after="0" w:line="240" w:lineRule="auto"/>
      </w:pPr>
      <w:r>
        <w:separator/>
      </w:r>
    </w:p>
  </w:footnote>
  <w:footnote w:type="continuationSeparator" w:id="0">
    <w:p w14:paraId="0A34D804" w14:textId="77777777" w:rsidR="00EB5097" w:rsidRDefault="00EB5097" w:rsidP="00C6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360"/>
    <w:multiLevelType w:val="hybridMultilevel"/>
    <w:tmpl w:val="5BEE5094"/>
    <w:lvl w:ilvl="0" w:tplc="17EC141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16046"/>
    <w:multiLevelType w:val="hybridMultilevel"/>
    <w:tmpl w:val="70DAFBE8"/>
    <w:lvl w:ilvl="0" w:tplc="C018D1F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30592B"/>
    <w:multiLevelType w:val="multilevel"/>
    <w:tmpl w:val="4246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10561"/>
    <w:multiLevelType w:val="hybridMultilevel"/>
    <w:tmpl w:val="29C4B6B4"/>
    <w:lvl w:ilvl="0" w:tplc="17EC141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684B4C"/>
    <w:multiLevelType w:val="hybridMultilevel"/>
    <w:tmpl w:val="D468589E"/>
    <w:lvl w:ilvl="0" w:tplc="17EC141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623714"/>
    <w:multiLevelType w:val="hybridMultilevel"/>
    <w:tmpl w:val="C56097AA"/>
    <w:lvl w:ilvl="0" w:tplc="4142116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745500">
    <w:abstractNumId w:val="1"/>
  </w:num>
  <w:num w:numId="2" w16cid:durableId="1203635419">
    <w:abstractNumId w:val="4"/>
  </w:num>
  <w:num w:numId="3" w16cid:durableId="170030990">
    <w:abstractNumId w:val="3"/>
  </w:num>
  <w:num w:numId="4" w16cid:durableId="1124497222">
    <w:abstractNumId w:val="0"/>
  </w:num>
  <w:num w:numId="5" w16cid:durableId="828130208">
    <w:abstractNumId w:val="5"/>
  </w:num>
  <w:num w:numId="6" w16cid:durableId="65753369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35A8"/>
    <w:rsid w:val="00003A25"/>
    <w:rsid w:val="00005449"/>
    <w:rsid w:val="00006684"/>
    <w:rsid w:val="00010FD1"/>
    <w:rsid w:val="0001310B"/>
    <w:rsid w:val="0001313F"/>
    <w:rsid w:val="00013539"/>
    <w:rsid w:val="0001422C"/>
    <w:rsid w:val="00014EB2"/>
    <w:rsid w:val="00014EC5"/>
    <w:rsid w:val="00020D53"/>
    <w:rsid w:val="0002321D"/>
    <w:rsid w:val="00025BDE"/>
    <w:rsid w:val="00026096"/>
    <w:rsid w:val="00027F5F"/>
    <w:rsid w:val="000324C8"/>
    <w:rsid w:val="00032D9A"/>
    <w:rsid w:val="0003776A"/>
    <w:rsid w:val="0004002D"/>
    <w:rsid w:val="00043C28"/>
    <w:rsid w:val="0004445E"/>
    <w:rsid w:val="000463BE"/>
    <w:rsid w:val="0005086B"/>
    <w:rsid w:val="00050E47"/>
    <w:rsid w:val="00053796"/>
    <w:rsid w:val="0005542D"/>
    <w:rsid w:val="00055F3A"/>
    <w:rsid w:val="00056D79"/>
    <w:rsid w:val="00061DD7"/>
    <w:rsid w:val="00062D1E"/>
    <w:rsid w:val="00062E44"/>
    <w:rsid w:val="0006482A"/>
    <w:rsid w:val="00065968"/>
    <w:rsid w:val="000659A9"/>
    <w:rsid w:val="00066610"/>
    <w:rsid w:val="00067868"/>
    <w:rsid w:val="00067CCC"/>
    <w:rsid w:val="00072DE3"/>
    <w:rsid w:val="00080EAB"/>
    <w:rsid w:val="00080FBA"/>
    <w:rsid w:val="000851F8"/>
    <w:rsid w:val="00090444"/>
    <w:rsid w:val="000924D3"/>
    <w:rsid w:val="00096C4E"/>
    <w:rsid w:val="00097BD0"/>
    <w:rsid w:val="00097E27"/>
    <w:rsid w:val="000A2517"/>
    <w:rsid w:val="000A27F6"/>
    <w:rsid w:val="000B1149"/>
    <w:rsid w:val="000B2C71"/>
    <w:rsid w:val="000B4EB8"/>
    <w:rsid w:val="000C030A"/>
    <w:rsid w:val="000C1B14"/>
    <w:rsid w:val="000C351E"/>
    <w:rsid w:val="000C5961"/>
    <w:rsid w:val="000C5BA2"/>
    <w:rsid w:val="000D239A"/>
    <w:rsid w:val="000D320B"/>
    <w:rsid w:val="000D492A"/>
    <w:rsid w:val="000D58D2"/>
    <w:rsid w:val="000E03B2"/>
    <w:rsid w:val="000E1D4F"/>
    <w:rsid w:val="000E2F37"/>
    <w:rsid w:val="000F1739"/>
    <w:rsid w:val="001003DA"/>
    <w:rsid w:val="00100562"/>
    <w:rsid w:val="001018B1"/>
    <w:rsid w:val="001032DA"/>
    <w:rsid w:val="001034AC"/>
    <w:rsid w:val="00106354"/>
    <w:rsid w:val="001064F0"/>
    <w:rsid w:val="0010744E"/>
    <w:rsid w:val="00110AB4"/>
    <w:rsid w:val="0011244D"/>
    <w:rsid w:val="00112F97"/>
    <w:rsid w:val="0011329D"/>
    <w:rsid w:val="00115889"/>
    <w:rsid w:val="00116ADC"/>
    <w:rsid w:val="00122577"/>
    <w:rsid w:val="00125295"/>
    <w:rsid w:val="00125D93"/>
    <w:rsid w:val="00126E08"/>
    <w:rsid w:val="0012731E"/>
    <w:rsid w:val="00131213"/>
    <w:rsid w:val="00136C44"/>
    <w:rsid w:val="00137493"/>
    <w:rsid w:val="00145236"/>
    <w:rsid w:val="001471AB"/>
    <w:rsid w:val="00157FB0"/>
    <w:rsid w:val="00163472"/>
    <w:rsid w:val="00165A71"/>
    <w:rsid w:val="00166070"/>
    <w:rsid w:val="00167BEE"/>
    <w:rsid w:val="00172E84"/>
    <w:rsid w:val="00173110"/>
    <w:rsid w:val="00185C16"/>
    <w:rsid w:val="00186EE0"/>
    <w:rsid w:val="00187053"/>
    <w:rsid w:val="001901A5"/>
    <w:rsid w:val="00191ABA"/>
    <w:rsid w:val="00192340"/>
    <w:rsid w:val="00192598"/>
    <w:rsid w:val="001943DD"/>
    <w:rsid w:val="00196080"/>
    <w:rsid w:val="001A1484"/>
    <w:rsid w:val="001A60FE"/>
    <w:rsid w:val="001A6A9B"/>
    <w:rsid w:val="001A719E"/>
    <w:rsid w:val="001A787B"/>
    <w:rsid w:val="001B258B"/>
    <w:rsid w:val="001B3EB9"/>
    <w:rsid w:val="001B5ABD"/>
    <w:rsid w:val="001B5BD7"/>
    <w:rsid w:val="001B7463"/>
    <w:rsid w:val="001C02A4"/>
    <w:rsid w:val="001C19B9"/>
    <w:rsid w:val="001C29AF"/>
    <w:rsid w:val="001C4F7B"/>
    <w:rsid w:val="001C5945"/>
    <w:rsid w:val="001C6532"/>
    <w:rsid w:val="001C6E60"/>
    <w:rsid w:val="001C7FD1"/>
    <w:rsid w:val="001D0F2B"/>
    <w:rsid w:val="001D607F"/>
    <w:rsid w:val="001E1CB2"/>
    <w:rsid w:val="001E44AC"/>
    <w:rsid w:val="001F1682"/>
    <w:rsid w:val="001F6A92"/>
    <w:rsid w:val="001F6B06"/>
    <w:rsid w:val="001F7B60"/>
    <w:rsid w:val="00200D34"/>
    <w:rsid w:val="002069A7"/>
    <w:rsid w:val="0020754D"/>
    <w:rsid w:val="002143DA"/>
    <w:rsid w:val="00215A61"/>
    <w:rsid w:val="00220F29"/>
    <w:rsid w:val="002223CD"/>
    <w:rsid w:val="00223FC3"/>
    <w:rsid w:val="00224C75"/>
    <w:rsid w:val="00224DF8"/>
    <w:rsid w:val="0023383D"/>
    <w:rsid w:val="00235E6E"/>
    <w:rsid w:val="00236CE8"/>
    <w:rsid w:val="00237BF2"/>
    <w:rsid w:val="00244CB6"/>
    <w:rsid w:val="00250E0B"/>
    <w:rsid w:val="00250F2B"/>
    <w:rsid w:val="00251227"/>
    <w:rsid w:val="00252578"/>
    <w:rsid w:val="00257E6E"/>
    <w:rsid w:val="00262A90"/>
    <w:rsid w:val="00271EF6"/>
    <w:rsid w:val="0027450D"/>
    <w:rsid w:val="0027493F"/>
    <w:rsid w:val="00277894"/>
    <w:rsid w:val="002825C7"/>
    <w:rsid w:val="00282D20"/>
    <w:rsid w:val="002935DA"/>
    <w:rsid w:val="00294E13"/>
    <w:rsid w:val="00295512"/>
    <w:rsid w:val="00296CAD"/>
    <w:rsid w:val="00297688"/>
    <w:rsid w:val="002A1574"/>
    <w:rsid w:val="002A17FA"/>
    <w:rsid w:val="002A449B"/>
    <w:rsid w:val="002B2B8A"/>
    <w:rsid w:val="002B40EE"/>
    <w:rsid w:val="002B68FD"/>
    <w:rsid w:val="002B7FAF"/>
    <w:rsid w:val="002C269A"/>
    <w:rsid w:val="002C421C"/>
    <w:rsid w:val="002C5517"/>
    <w:rsid w:val="002C7A93"/>
    <w:rsid w:val="002D0416"/>
    <w:rsid w:val="002D4D81"/>
    <w:rsid w:val="002D4F69"/>
    <w:rsid w:val="002D7645"/>
    <w:rsid w:val="002D7704"/>
    <w:rsid w:val="002D7F90"/>
    <w:rsid w:val="002E0BD8"/>
    <w:rsid w:val="002E0F93"/>
    <w:rsid w:val="002E16E4"/>
    <w:rsid w:val="002E1B0D"/>
    <w:rsid w:val="002E31B4"/>
    <w:rsid w:val="002E3B65"/>
    <w:rsid w:val="002E59D6"/>
    <w:rsid w:val="002E5CF8"/>
    <w:rsid w:val="002E5D7C"/>
    <w:rsid w:val="002F1344"/>
    <w:rsid w:val="002F359A"/>
    <w:rsid w:val="002F656E"/>
    <w:rsid w:val="002F6CA0"/>
    <w:rsid w:val="00315839"/>
    <w:rsid w:val="00317D34"/>
    <w:rsid w:val="00322342"/>
    <w:rsid w:val="00324B16"/>
    <w:rsid w:val="003262D0"/>
    <w:rsid w:val="00336646"/>
    <w:rsid w:val="00340C05"/>
    <w:rsid w:val="00342468"/>
    <w:rsid w:val="003446C1"/>
    <w:rsid w:val="00351BC8"/>
    <w:rsid w:val="003612E2"/>
    <w:rsid w:val="00361834"/>
    <w:rsid w:val="0036394D"/>
    <w:rsid w:val="00366705"/>
    <w:rsid w:val="00373C5C"/>
    <w:rsid w:val="00374391"/>
    <w:rsid w:val="00376A77"/>
    <w:rsid w:val="00380626"/>
    <w:rsid w:val="0038187F"/>
    <w:rsid w:val="00381E10"/>
    <w:rsid w:val="00382106"/>
    <w:rsid w:val="00383083"/>
    <w:rsid w:val="00384B80"/>
    <w:rsid w:val="003920D6"/>
    <w:rsid w:val="0039483C"/>
    <w:rsid w:val="00397759"/>
    <w:rsid w:val="003A0340"/>
    <w:rsid w:val="003A0A78"/>
    <w:rsid w:val="003A6A2B"/>
    <w:rsid w:val="003A6C52"/>
    <w:rsid w:val="003A7414"/>
    <w:rsid w:val="003B0441"/>
    <w:rsid w:val="003B49D5"/>
    <w:rsid w:val="003B4EDA"/>
    <w:rsid w:val="003C155B"/>
    <w:rsid w:val="003C489A"/>
    <w:rsid w:val="003C7E58"/>
    <w:rsid w:val="003D107C"/>
    <w:rsid w:val="003D6336"/>
    <w:rsid w:val="003E0E1F"/>
    <w:rsid w:val="003E2711"/>
    <w:rsid w:val="003E4B64"/>
    <w:rsid w:val="003E7230"/>
    <w:rsid w:val="003F16F4"/>
    <w:rsid w:val="003F33AE"/>
    <w:rsid w:val="003F41E1"/>
    <w:rsid w:val="003F7B91"/>
    <w:rsid w:val="00402A47"/>
    <w:rsid w:val="00403822"/>
    <w:rsid w:val="00403BBD"/>
    <w:rsid w:val="004057C2"/>
    <w:rsid w:val="00405BA0"/>
    <w:rsid w:val="00411AA8"/>
    <w:rsid w:val="00411BE0"/>
    <w:rsid w:val="00413FA4"/>
    <w:rsid w:val="0041468F"/>
    <w:rsid w:val="004153D9"/>
    <w:rsid w:val="0042046E"/>
    <w:rsid w:val="0042566D"/>
    <w:rsid w:val="0043457C"/>
    <w:rsid w:val="0043619F"/>
    <w:rsid w:val="00437233"/>
    <w:rsid w:val="004407CE"/>
    <w:rsid w:val="004412D0"/>
    <w:rsid w:val="00444357"/>
    <w:rsid w:val="00445141"/>
    <w:rsid w:val="004539C2"/>
    <w:rsid w:val="00455429"/>
    <w:rsid w:val="0045550D"/>
    <w:rsid w:val="004636CF"/>
    <w:rsid w:val="00463EB8"/>
    <w:rsid w:val="00466E08"/>
    <w:rsid w:val="00467B97"/>
    <w:rsid w:val="004704C5"/>
    <w:rsid w:val="00471718"/>
    <w:rsid w:val="0047300C"/>
    <w:rsid w:val="004751A9"/>
    <w:rsid w:val="00476651"/>
    <w:rsid w:val="004816B1"/>
    <w:rsid w:val="00481703"/>
    <w:rsid w:val="0048235A"/>
    <w:rsid w:val="00483A5C"/>
    <w:rsid w:val="0048440B"/>
    <w:rsid w:val="00485651"/>
    <w:rsid w:val="00486942"/>
    <w:rsid w:val="00492328"/>
    <w:rsid w:val="0049782D"/>
    <w:rsid w:val="004A00E3"/>
    <w:rsid w:val="004A0A40"/>
    <w:rsid w:val="004A4135"/>
    <w:rsid w:val="004A52D6"/>
    <w:rsid w:val="004A7CD2"/>
    <w:rsid w:val="004B0424"/>
    <w:rsid w:val="004B4BBA"/>
    <w:rsid w:val="004B65DB"/>
    <w:rsid w:val="004B7F9E"/>
    <w:rsid w:val="004C14C1"/>
    <w:rsid w:val="004C1FED"/>
    <w:rsid w:val="004C2A15"/>
    <w:rsid w:val="004C594C"/>
    <w:rsid w:val="004D16F2"/>
    <w:rsid w:val="004D1CB4"/>
    <w:rsid w:val="004D2E1E"/>
    <w:rsid w:val="004D3214"/>
    <w:rsid w:val="004D3CE8"/>
    <w:rsid w:val="004D5302"/>
    <w:rsid w:val="004D6B55"/>
    <w:rsid w:val="004D7406"/>
    <w:rsid w:val="004D79A9"/>
    <w:rsid w:val="004D7C25"/>
    <w:rsid w:val="004E2569"/>
    <w:rsid w:val="004E325C"/>
    <w:rsid w:val="004F0FB1"/>
    <w:rsid w:val="004F2193"/>
    <w:rsid w:val="004F3255"/>
    <w:rsid w:val="0050073C"/>
    <w:rsid w:val="00500A6F"/>
    <w:rsid w:val="00501CEA"/>
    <w:rsid w:val="005024C3"/>
    <w:rsid w:val="00503552"/>
    <w:rsid w:val="00505142"/>
    <w:rsid w:val="00512C53"/>
    <w:rsid w:val="00514F78"/>
    <w:rsid w:val="00516F4A"/>
    <w:rsid w:val="005215C2"/>
    <w:rsid w:val="00522195"/>
    <w:rsid w:val="00522C08"/>
    <w:rsid w:val="00523E45"/>
    <w:rsid w:val="00524839"/>
    <w:rsid w:val="00526A10"/>
    <w:rsid w:val="005272DA"/>
    <w:rsid w:val="0052799E"/>
    <w:rsid w:val="005353AC"/>
    <w:rsid w:val="0054178D"/>
    <w:rsid w:val="00547BA4"/>
    <w:rsid w:val="005527A7"/>
    <w:rsid w:val="00555799"/>
    <w:rsid w:val="0055596C"/>
    <w:rsid w:val="00555FBA"/>
    <w:rsid w:val="00556A43"/>
    <w:rsid w:val="00561557"/>
    <w:rsid w:val="00561688"/>
    <w:rsid w:val="00566A1E"/>
    <w:rsid w:val="0056707F"/>
    <w:rsid w:val="00567213"/>
    <w:rsid w:val="00572225"/>
    <w:rsid w:val="00576F23"/>
    <w:rsid w:val="0057767A"/>
    <w:rsid w:val="005813CB"/>
    <w:rsid w:val="0058149C"/>
    <w:rsid w:val="00585156"/>
    <w:rsid w:val="00585FAE"/>
    <w:rsid w:val="0058661D"/>
    <w:rsid w:val="00586ABA"/>
    <w:rsid w:val="00590B18"/>
    <w:rsid w:val="0059134C"/>
    <w:rsid w:val="00594010"/>
    <w:rsid w:val="005941A0"/>
    <w:rsid w:val="00596A65"/>
    <w:rsid w:val="005A12B4"/>
    <w:rsid w:val="005A3C13"/>
    <w:rsid w:val="005A78C3"/>
    <w:rsid w:val="005A7BAA"/>
    <w:rsid w:val="005B36FD"/>
    <w:rsid w:val="005B48EC"/>
    <w:rsid w:val="005B7772"/>
    <w:rsid w:val="005C2D1A"/>
    <w:rsid w:val="005C47EE"/>
    <w:rsid w:val="005C5C76"/>
    <w:rsid w:val="005D05E3"/>
    <w:rsid w:val="005D12FB"/>
    <w:rsid w:val="005D6FCC"/>
    <w:rsid w:val="005E16C6"/>
    <w:rsid w:val="005E5DF1"/>
    <w:rsid w:val="005E69C8"/>
    <w:rsid w:val="005E6F5B"/>
    <w:rsid w:val="005E76AC"/>
    <w:rsid w:val="005F091C"/>
    <w:rsid w:val="005F2520"/>
    <w:rsid w:val="00606651"/>
    <w:rsid w:val="00606DF7"/>
    <w:rsid w:val="00611278"/>
    <w:rsid w:val="006118A3"/>
    <w:rsid w:val="00617911"/>
    <w:rsid w:val="006234F6"/>
    <w:rsid w:val="0062600B"/>
    <w:rsid w:val="00626B38"/>
    <w:rsid w:val="0063117B"/>
    <w:rsid w:val="00631E05"/>
    <w:rsid w:val="00634381"/>
    <w:rsid w:val="00635D47"/>
    <w:rsid w:val="006370BF"/>
    <w:rsid w:val="00642607"/>
    <w:rsid w:val="00642E1A"/>
    <w:rsid w:val="00644D18"/>
    <w:rsid w:val="00647190"/>
    <w:rsid w:val="00651AAA"/>
    <w:rsid w:val="00652A97"/>
    <w:rsid w:val="00656F92"/>
    <w:rsid w:val="00657582"/>
    <w:rsid w:val="00663DD4"/>
    <w:rsid w:val="00666832"/>
    <w:rsid w:val="006731CE"/>
    <w:rsid w:val="00676B28"/>
    <w:rsid w:val="00683DDA"/>
    <w:rsid w:val="00691747"/>
    <w:rsid w:val="0069201A"/>
    <w:rsid w:val="00692296"/>
    <w:rsid w:val="00697DD0"/>
    <w:rsid w:val="006A0CB2"/>
    <w:rsid w:val="006A2F6F"/>
    <w:rsid w:val="006A4726"/>
    <w:rsid w:val="006A473B"/>
    <w:rsid w:val="006A6C5B"/>
    <w:rsid w:val="006B0389"/>
    <w:rsid w:val="006B5735"/>
    <w:rsid w:val="006C2A36"/>
    <w:rsid w:val="006C3BE7"/>
    <w:rsid w:val="006C600E"/>
    <w:rsid w:val="006D1D57"/>
    <w:rsid w:val="006D1E42"/>
    <w:rsid w:val="006D4596"/>
    <w:rsid w:val="006D49EB"/>
    <w:rsid w:val="006D585B"/>
    <w:rsid w:val="006E0FE9"/>
    <w:rsid w:val="006E6952"/>
    <w:rsid w:val="006E723D"/>
    <w:rsid w:val="006F1409"/>
    <w:rsid w:val="006F1620"/>
    <w:rsid w:val="006F36E0"/>
    <w:rsid w:val="006F65F6"/>
    <w:rsid w:val="006F7DCD"/>
    <w:rsid w:val="007024E0"/>
    <w:rsid w:val="00704C7B"/>
    <w:rsid w:val="00704E37"/>
    <w:rsid w:val="00706205"/>
    <w:rsid w:val="00711786"/>
    <w:rsid w:val="00713884"/>
    <w:rsid w:val="0071479A"/>
    <w:rsid w:val="00714CDF"/>
    <w:rsid w:val="00717391"/>
    <w:rsid w:val="00721D3D"/>
    <w:rsid w:val="0072292E"/>
    <w:rsid w:val="007250C1"/>
    <w:rsid w:val="00725257"/>
    <w:rsid w:val="0073066D"/>
    <w:rsid w:val="0073103C"/>
    <w:rsid w:val="007331B7"/>
    <w:rsid w:val="007368C8"/>
    <w:rsid w:val="00736D2F"/>
    <w:rsid w:val="00740369"/>
    <w:rsid w:val="0074181F"/>
    <w:rsid w:val="00742DC8"/>
    <w:rsid w:val="007434EB"/>
    <w:rsid w:val="007446C9"/>
    <w:rsid w:val="00746012"/>
    <w:rsid w:val="007524DC"/>
    <w:rsid w:val="00752A30"/>
    <w:rsid w:val="007560CF"/>
    <w:rsid w:val="00756B22"/>
    <w:rsid w:val="00762FD4"/>
    <w:rsid w:val="00770113"/>
    <w:rsid w:val="0077036D"/>
    <w:rsid w:val="007713E2"/>
    <w:rsid w:val="00772D23"/>
    <w:rsid w:val="00774575"/>
    <w:rsid w:val="00781014"/>
    <w:rsid w:val="0078170A"/>
    <w:rsid w:val="007860CF"/>
    <w:rsid w:val="00791A73"/>
    <w:rsid w:val="0079369F"/>
    <w:rsid w:val="0079400C"/>
    <w:rsid w:val="007957B2"/>
    <w:rsid w:val="00796B62"/>
    <w:rsid w:val="007A261A"/>
    <w:rsid w:val="007A68D3"/>
    <w:rsid w:val="007A77C6"/>
    <w:rsid w:val="007B18DF"/>
    <w:rsid w:val="007B25E7"/>
    <w:rsid w:val="007B5FBB"/>
    <w:rsid w:val="007B6AEC"/>
    <w:rsid w:val="007C796D"/>
    <w:rsid w:val="007C7D32"/>
    <w:rsid w:val="007D54DA"/>
    <w:rsid w:val="007D65E7"/>
    <w:rsid w:val="007D663C"/>
    <w:rsid w:val="007E00E0"/>
    <w:rsid w:val="007E0C08"/>
    <w:rsid w:val="007E1548"/>
    <w:rsid w:val="007E3667"/>
    <w:rsid w:val="007E3BBC"/>
    <w:rsid w:val="007E603C"/>
    <w:rsid w:val="007F2C1B"/>
    <w:rsid w:val="007F2F0B"/>
    <w:rsid w:val="00802235"/>
    <w:rsid w:val="00807207"/>
    <w:rsid w:val="008073DC"/>
    <w:rsid w:val="00814CE1"/>
    <w:rsid w:val="00815D90"/>
    <w:rsid w:val="00817DA0"/>
    <w:rsid w:val="00821C7C"/>
    <w:rsid w:val="00822576"/>
    <w:rsid w:val="00830D93"/>
    <w:rsid w:val="0083280B"/>
    <w:rsid w:val="00833458"/>
    <w:rsid w:val="00834B6F"/>
    <w:rsid w:val="00841868"/>
    <w:rsid w:val="00846B9C"/>
    <w:rsid w:val="00846DF7"/>
    <w:rsid w:val="00852309"/>
    <w:rsid w:val="0085426D"/>
    <w:rsid w:val="00855219"/>
    <w:rsid w:val="008553D7"/>
    <w:rsid w:val="008622F0"/>
    <w:rsid w:val="0086232C"/>
    <w:rsid w:val="008642C4"/>
    <w:rsid w:val="00866F6C"/>
    <w:rsid w:val="00871284"/>
    <w:rsid w:val="0087724A"/>
    <w:rsid w:val="00881698"/>
    <w:rsid w:val="0088426F"/>
    <w:rsid w:val="0088435B"/>
    <w:rsid w:val="0088447F"/>
    <w:rsid w:val="00885D4B"/>
    <w:rsid w:val="00885DF7"/>
    <w:rsid w:val="00890D58"/>
    <w:rsid w:val="00891EE2"/>
    <w:rsid w:val="0089225B"/>
    <w:rsid w:val="008933D1"/>
    <w:rsid w:val="00893589"/>
    <w:rsid w:val="00893D63"/>
    <w:rsid w:val="00897FE7"/>
    <w:rsid w:val="008A0226"/>
    <w:rsid w:val="008A393C"/>
    <w:rsid w:val="008A3B76"/>
    <w:rsid w:val="008A4F76"/>
    <w:rsid w:val="008A4FBD"/>
    <w:rsid w:val="008B3836"/>
    <w:rsid w:val="008C0708"/>
    <w:rsid w:val="008C2647"/>
    <w:rsid w:val="008C67CB"/>
    <w:rsid w:val="008D2374"/>
    <w:rsid w:val="008D2E7A"/>
    <w:rsid w:val="008D3127"/>
    <w:rsid w:val="008D36EB"/>
    <w:rsid w:val="008D5F38"/>
    <w:rsid w:val="008D611F"/>
    <w:rsid w:val="008D68E0"/>
    <w:rsid w:val="008D71E2"/>
    <w:rsid w:val="008D7297"/>
    <w:rsid w:val="008E2D45"/>
    <w:rsid w:val="008E33A7"/>
    <w:rsid w:val="008E39D5"/>
    <w:rsid w:val="008E522C"/>
    <w:rsid w:val="008E6444"/>
    <w:rsid w:val="008E673F"/>
    <w:rsid w:val="008F0CE0"/>
    <w:rsid w:val="008F2F5B"/>
    <w:rsid w:val="008F569F"/>
    <w:rsid w:val="00901446"/>
    <w:rsid w:val="009040D7"/>
    <w:rsid w:val="00905C28"/>
    <w:rsid w:val="00910D16"/>
    <w:rsid w:val="00911202"/>
    <w:rsid w:val="00913E08"/>
    <w:rsid w:val="00914348"/>
    <w:rsid w:val="0092294C"/>
    <w:rsid w:val="00923E1B"/>
    <w:rsid w:val="009325A3"/>
    <w:rsid w:val="00934D83"/>
    <w:rsid w:val="0093543D"/>
    <w:rsid w:val="00937731"/>
    <w:rsid w:val="00942243"/>
    <w:rsid w:val="00942A6A"/>
    <w:rsid w:val="00945252"/>
    <w:rsid w:val="00945964"/>
    <w:rsid w:val="00945BAA"/>
    <w:rsid w:val="00947D3D"/>
    <w:rsid w:val="00950123"/>
    <w:rsid w:val="00951C52"/>
    <w:rsid w:val="00953666"/>
    <w:rsid w:val="00955626"/>
    <w:rsid w:val="00960063"/>
    <w:rsid w:val="009626ED"/>
    <w:rsid w:val="00963CD8"/>
    <w:rsid w:val="00963EF6"/>
    <w:rsid w:val="00965012"/>
    <w:rsid w:val="0096651E"/>
    <w:rsid w:val="00966558"/>
    <w:rsid w:val="00967D36"/>
    <w:rsid w:val="009749AD"/>
    <w:rsid w:val="00977269"/>
    <w:rsid w:val="00980DF5"/>
    <w:rsid w:val="009906C5"/>
    <w:rsid w:val="00991EA7"/>
    <w:rsid w:val="00992077"/>
    <w:rsid w:val="00992A8F"/>
    <w:rsid w:val="009938EE"/>
    <w:rsid w:val="00994332"/>
    <w:rsid w:val="00994F5D"/>
    <w:rsid w:val="009A2279"/>
    <w:rsid w:val="009A2BC2"/>
    <w:rsid w:val="009A322C"/>
    <w:rsid w:val="009A45F6"/>
    <w:rsid w:val="009A5AE0"/>
    <w:rsid w:val="009A678F"/>
    <w:rsid w:val="009B05A7"/>
    <w:rsid w:val="009C17AD"/>
    <w:rsid w:val="009C402C"/>
    <w:rsid w:val="009C4E39"/>
    <w:rsid w:val="009C633C"/>
    <w:rsid w:val="009D0F34"/>
    <w:rsid w:val="009D0FA3"/>
    <w:rsid w:val="009D1571"/>
    <w:rsid w:val="009D17B5"/>
    <w:rsid w:val="009D27D9"/>
    <w:rsid w:val="009D2E92"/>
    <w:rsid w:val="009D49B9"/>
    <w:rsid w:val="009D5407"/>
    <w:rsid w:val="009E1035"/>
    <w:rsid w:val="009E46BA"/>
    <w:rsid w:val="009E6562"/>
    <w:rsid w:val="009E67A6"/>
    <w:rsid w:val="009F0D89"/>
    <w:rsid w:val="009F770C"/>
    <w:rsid w:val="00A029E7"/>
    <w:rsid w:val="00A05F1A"/>
    <w:rsid w:val="00A14392"/>
    <w:rsid w:val="00A14B2B"/>
    <w:rsid w:val="00A1591F"/>
    <w:rsid w:val="00A15E4B"/>
    <w:rsid w:val="00A16380"/>
    <w:rsid w:val="00A1670B"/>
    <w:rsid w:val="00A1725F"/>
    <w:rsid w:val="00A22584"/>
    <w:rsid w:val="00A27540"/>
    <w:rsid w:val="00A2764E"/>
    <w:rsid w:val="00A276AC"/>
    <w:rsid w:val="00A27815"/>
    <w:rsid w:val="00A307BB"/>
    <w:rsid w:val="00A31D60"/>
    <w:rsid w:val="00A3415A"/>
    <w:rsid w:val="00A34DEE"/>
    <w:rsid w:val="00A37447"/>
    <w:rsid w:val="00A40984"/>
    <w:rsid w:val="00A41D80"/>
    <w:rsid w:val="00A44B79"/>
    <w:rsid w:val="00A4729D"/>
    <w:rsid w:val="00A5168D"/>
    <w:rsid w:val="00A51B24"/>
    <w:rsid w:val="00A532C5"/>
    <w:rsid w:val="00A53D38"/>
    <w:rsid w:val="00A557D8"/>
    <w:rsid w:val="00A57F88"/>
    <w:rsid w:val="00A62317"/>
    <w:rsid w:val="00A62868"/>
    <w:rsid w:val="00A63791"/>
    <w:rsid w:val="00A660B5"/>
    <w:rsid w:val="00A6649D"/>
    <w:rsid w:val="00A6715C"/>
    <w:rsid w:val="00A67200"/>
    <w:rsid w:val="00A74796"/>
    <w:rsid w:val="00A75784"/>
    <w:rsid w:val="00A83704"/>
    <w:rsid w:val="00A84605"/>
    <w:rsid w:val="00A8569F"/>
    <w:rsid w:val="00A867FD"/>
    <w:rsid w:val="00A90679"/>
    <w:rsid w:val="00A91C5B"/>
    <w:rsid w:val="00A954DA"/>
    <w:rsid w:val="00A9577F"/>
    <w:rsid w:val="00AA3BF3"/>
    <w:rsid w:val="00AA52E1"/>
    <w:rsid w:val="00AB157A"/>
    <w:rsid w:val="00AB1844"/>
    <w:rsid w:val="00AB2C88"/>
    <w:rsid w:val="00AB6689"/>
    <w:rsid w:val="00AB6A78"/>
    <w:rsid w:val="00AC482E"/>
    <w:rsid w:val="00AC497E"/>
    <w:rsid w:val="00AC683C"/>
    <w:rsid w:val="00AD640A"/>
    <w:rsid w:val="00AD67A1"/>
    <w:rsid w:val="00AE132D"/>
    <w:rsid w:val="00AE2DAB"/>
    <w:rsid w:val="00AE4D62"/>
    <w:rsid w:val="00AE5595"/>
    <w:rsid w:val="00AE669D"/>
    <w:rsid w:val="00AF0954"/>
    <w:rsid w:val="00AF1F35"/>
    <w:rsid w:val="00B05D29"/>
    <w:rsid w:val="00B10085"/>
    <w:rsid w:val="00B107FD"/>
    <w:rsid w:val="00B11035"/>
    <w:rsid w:val="00B11730"/>
    <w:rsid w:val="00B1336F"/>
    <w:rsid w:val="00B135FA"/>
    <w:rsid w:val="00B137FB"/>
    <w:rsid w:val="00B14749"/>
    <w:rsid w:val="00B21849"/>
    <w:rsid w:val="00B22366"/>
    <w:rsid w:val="00B23392"/>
    <w:rsid w:val="00B237EB"/>
    <w:rsid w:val="00B23846"/>
    <w:rsid w:val="00B263A5"/>
    <w:rsid w:val="00B2724E"/>
    <w:rsid w:val="00B30FB7"/>
    <w:rsid w:val="00B31C3C"/>
    <w:rsid w:val="00B32236"/>
    <w:rsid w:val="00B3376F"/>
    <w:rsid w:val="00B36CBE"/>
    <w:rsid w:val="00B41EFD"/>
    <w:rsid w:val="00B420C8"/>
    <w:rsid w:val="00B4323B"/>
    <w:rsid w:val="00B442A6"/>
    <w:rsid w:val="00B44BD7"/>
    <w:rsid w:val="00B44EC2"/>
    <w:rsid w:val="00B4557A"/>
    <w:rsid w:val="00B503BE"/>
    <w:rsid w:val="00B5706D"/>
    <w:rsid w:val="00B6104E"/>
    <w:rsid w:val="00B64237"/>
    <w:rsid w:val="00B65549"/>
    <w:rsid w:val="00B676FD"/>
    <w:rsid w:val="00B70830"/>
    <w:rsid w:val="00B71A55"/>
    <w:rsid w:val="00B726E5"/>
    <w:rsid w:val="00B736BF"/>
    <w:rsid w:val="00B770B0"/>
    <w:rsid w:val="00B77969"/>
    <w:rsid w:val="00B82801"/>
    <w:rsid w:val="00B83A09"/>
    <w:rsid w:val="00B8492A"/>
    <w:rsid w:val="00B85A31"/>
    <w:rsid w:val="00B90C2C"/>
    <w:rsid w:val="00B91192"/>
    <w:rsid w:val="00B9335C"/>
    <w:rsid w:val="00B93606"/>
    <w:rsid w:val="00BA2190"/>
    <w:rsid w:val="00BB63FD"/>
    <w:rsid w:val="00BB7817"/>
    <w:rsid w:val="00BC4D96"/>
    <w:rsid w:val="00BC5D3D"/>
    <w:rsid w:val="00BD18D1"/>
    <w:rsid w:val="00BD2006"/>
    <w:rsid w:val="00BD42BE"/>
    <w:rsid w:val="00BD49AE"/>
    <w:rsid w:val="00BD54B7"/>
    <w:rsid w:val="00BD5F3C"/>
    <w:rsid w:val="00BD631A"/>
    <w:rsid w:val="00BE1037"/>
    <w:rsid w:val="00BE214A"/>
    <w:rsid w:val="00BE266D"/>
    <w:rsid w:val="00BE587E"/>
    <w:rsid w:val="00BE6B2C"/>
    <w:rsid w:val="00BF0E80"/>
    <w:rsid w:val="00BF17A4"/>
    <w:rsid w:val="00BF1927"/>
    <w:rsid w:val="00BF355A"/>
    <w:rsid w:val="00BF410C"/>
    <w:rsid w:val="00BF5C97"/>
    <w:rsid w:val="00C041C5"/>
    <w:rsid w:val="00C04D90"/>
    <w:rsid w:val="00C0532A"/>
    <w:rsid w:val="00C06CF0"/>
    <w:rsid w:val="00C16084"/>
    <w:rsid w:val="00C1746B"/>
    <w:rsid w:val="00C20272"/>
    <w:rsid w:val="00C214E5"/>
    <w:rsid w:val="00C224AC"/>
    <w:rsid w:val="00C25797"/>
    <w:rsid w:val="00C34BCE"/>
    <w:rsid w:val="00C352A8"/>
    <w:rsid w:val="00C358C6"/>
    <w:rsid w:val="00C3669F"/>
    <w:rsid w:val="00C368F3"/>
    <w:rsid w:val="00C404BF"/>
    <w:rsid w:val="00C40CE3"/>
    <w:rsid w:val="00C42163"/>
    <w:rsid w:val="00C4263D"/>
    <w:rsid w:val="00C43E54"/>
    <w:rsid w:val="00C44CAB"/>
    <w:rsid w:val="00C51927"/>
    <w:rsid w:val="00C64599"/>
    <w:rsid w:val="00C65EC7"/>
    <w:rsid w:val="00C67111"/>
    <w:rsid w:val="00C7244E"/>
    <w:rsid w:val="00C805AE"/>
    <w:rsid w:val="00C83611"/>
    <w:rsid w:val="00C83789"/>
    <w:rsid w:val="00C860E3"/>
    <w:rsid w:val="00C86DAD"/>
    <w:rsid w:val="00C87AE4"/>
    <w:rsid w:val="00C90ECC"/>
    <w:rsid w:val="00C93DA4"/>
    <w:rsid w:val="00C97DBA"/>
    <w:rsid w:val="00CA12BC"/>
    <w:rsid w:val="00CA283E"/>
    <w:rsid w:val="00CA434E"/>
    <w:rsid w:val="00CA50C1"/>
    <w:rsid w:val="00CA57AC"/>
    <w:rsid w:val="00CA57E0"/>
    <w:rsid w:val="00CA79EB"/>
    <w:rsid w:val="00CB15ED"/>
    <w:rsid w:val="00CB2291"/>
    <w:rsid w:val="00CB3BDA"/>
    <w:rsid w:val="00CB3CD1"/>
    <w:rsid w:val="00CB65F3"/>
    <w:rsid w:val="00CC0966"/>
    <w:rsid w:val="00CC30E9"/>
    <w:rsid w:val="00CC4744"/>
    <w:rsid w:val="00CC48D1"/>
    <w:rsid w:val="00CC4949"/>
    <w:rsid w:val="00CC4959"/>
    <w:rsid w:val="00CC4FF6"/>
    <w:rsid w:val="00CC5A44"/>
    <w:rsid w:val="00CC5B96"/>
    <w:rsid w:val="00CC6BD2"/>
    <w:rsid w:val="00CD7F73"/>
    <w:rsid w:val="00CE0539"/>
    <w:rsid w:val="00CE72CD"/>
    <w:rsid w:val="00CF1522"/>
    <w:rsid w:val="00CF1FB7"/>
    <w:rsid w:val="00CF33B0"/>
    <w:rsid w:val="00CF6045"/>
    <w:rsid w:val="00CF68F5"/>
    <w:rsid w:val="00CF7382"/>
    <w:rsid w:val="00CF757E"/>
    <w:rsid w:val="00D044DE"/>
    <w:rsid w:val="00D05AA0"/>
    <w:rsid w:val="00D10DD4"/>
    <w:rsid w:val="00D11D3A"/>
    <w:rsid w:val="00D12E01"/>
    <w:rsid w:val="00D1449D"/>
    <w:rsid w:val="00D14A3F"/>
    <w:rsid w:val="00D1692D"/>
    <w:rsid w:val="00D17F9E"/>
    <w:rsid w:val="00D21647"/>
    <w:rsid w:val="00D46940"/>
    <w:rsid w:val="00D46C9A"/>
    <w:rsid w:val="00D507C7"/>
    <w:rsid w:val="00D513A9"/>
    <w:rsid w:val="00D576CE"/>
    <w:rsid w:val="00D616A9"/>
    <w:rsid w:val="00D73B1E"/>
    <w:rsid w:val="00D74827"/>
    <w:rsid w:val="00D76B92"/>
    <w:rsid w:val="00D76BA6"/>
    <w:rsid w:val="00D81230"/>
    <w:rsid w:val="00D8204C"/>
    <w:rsid w:val="00D86100"/>
    <w:rsid w:val="00D9025C"/>
    <w:rsid w:val="00D92120"/>
    <w:rsid w:val="00D923D3"/>
    <w:rsid w:val="00D93ADA"/>
    <w:rsid w:val="00DA047C"/>
    <w:rsid w:val="00DA0E3E"/>
    <w:rsid w:val="00DA48BE"/>
    <w:rsid w:val="00DA4DA0"/>
    <w:rsid w:val="00DA5358"/>
    <w:rsid w:val="00DA548B"/>
    <w:rsid w:val="00DB2E20"/>
    <w:rsid w:val="00DB4519"/>
    <w:rsid w:val="00DB578F"/>
    <w:rsid w:val="00DC1F6B"/>
    <w:rsid w:val="00DC3A65"/>
    <w:rsid w:val="00DC5381"/>
    <w:rsid w:val="00DC55C3"/>
    <w:rsid w:val="00DC5806"/>
    <w:rsid w:val="00DD0645"/>
    <w:rsid w:val="00DD2460"/>
    <w:rsid w:val="00DD2514"/>
    <w:rsid w:val="00DE1B37"/>
    <w:rsid w:val="00DE5E0A"/>
    <w:rsid w:val="00DF04DA"/>
    <w:rsid w:val="00DF0AD3"/>
    <w:rsid w:val="00DF30CC"/>
    <w:rsid w:val="00DF37D3"/>
    <w:rsid w:val="00DF3EEA"/>
    <w:rsid w:val="00DF4237"/>
    <w:rsid w:val="00DF4390"/>
    <w:rsid w:val="00DF4D50"/>
    <w:rsid w:val="00DF5806"/>
    <w:rsid w:val="00DF6C80"/>
    <w:rsid w:val="00DF6ECF"/>
    <w:rsid w:val="00DF7C88"/>
    <w:rsid w:val="00E038FD"/>
    <w:rsid w:val="00E063AA"/>
    <w:rsid w:val="00E075DC"/>
    <w:rsid w:val="00E121A9"/>
    <w:rsid w:val="00E1363A"/>
    <w:rsid w:val="00E150C4"/>
    <w:rsid w:val="00E1749A"/>
    <w:rsid w:val="00E20C38"/>
    <w:rsid w:val="00E21B2F"/>
    <w:rsid w:val="00E22477"/>
    <w:rsid w:val="00E257D8"/>
    <w:rsid w:val="00E265D0"/>
    <w:rsid w:val="00E26D30"/>
    <w:rsid w:val="00E27F9B"/>
    <w:rsid w:val="00E31E6E"/>
    <w:rsid w:val="00E35870"/>
    <w:rsid w:val="00E37C63"/>
    <w:rsid w:val="00E4008F"/>
    <w:rsid w:val="00E416F3"/>
    <w:rsid w:val="00E433AF"/>
    <w:rsid w:val="00E43EA9"/>
    <w:rsid w:val="00E43FDC"/>
    <w:rsid w:val="00E449C3"/>
    <w:rsid w:val="00E472C8"/>
    <w:rsid w:val="00E513E8"/>
    <w:rsid w:val="00E51463"/>
    <w:rsid w:val="00E52622"/>
    <w:rsid w:val="00E534F8"/>
    <w:rsid w:val="00E62391"/>
    <w:rsid w:val="00E643A3"/>
    <w:rsid w:val="00E70209"/>
    <w:rsid w:val="00E71242"/>
    <w:rsid w:val="00E71E27"/>
    <w:rsid w:val="00E73826"/>
    <w:rsid w:val="00E770F8"/>
    <w:rsid w:val="00E77A23"/>
    <w:rsid w:val="00E82D71"/>
    <w:rsid w:val="00E90C26"/>
    <w:rsid w:val="00E92277"/>
    <w:rsid w:val="00E9380A"/>
    <w:rsid w:val="00E959CD"/>
    <w:rsid w:val="00EA007B"/>
    <w:rsid w:val="00EA0610"/>
    <w:rsid w:val="00EA480F"/>
    <w:rsid w:val="00EA5092"/>
    <w:rsid w:val="00EA6279"/>
    <w:rsid w:val="00EB1D2B"/>
    <w:rsid w:val="00EB3722"/>
    <w:rsid w:val="00EB3D23"/>
    <w:rsid w:val="00EB5097"/>
    <w:rsid w:val="00EB52D6"/>
    <w:rsid w:val="00EB5CC3"/>
    <w:rsid w:val="00EB6861"/>
    <w:rsid w:val="00EB697F"/>
    <w:rsid w:val="00EC25FC"/>
    <w:rsid w:val="00EC3CB0"/>
    <w:rsid w:val="00EC544D"/>
    <w:rsid w:val="00EC7FCA"/>
    <w:rsid w:val="00ED10C3"/>
    <w:rsid w:val="00ED4338"/>
    <w:rsid w:val="00ED6E79"/>
    <w:rsid w:val="00EE16F5"/>
    <w:rsid w:val="00EE1F76"/>
    <w:rsid w:val="00EE4530"/>
    <w:rsid w:val="00EE5929"/>
    <w:rsid w:val="00EE644B"/>
    <w:rsid w:val="00EE778D"/>
    <w:rsid w:val="00EF0523"/>
    <w:rsid w:val="00EF066B"/>
    <w:rsid w:val="00EF12F9"/>
    <w:rsid w:val="00F003C2"/>
    <w:rsid w:val="00F00D12"/>
    <w:rsid w:val="00F019AB"/>
    <w:rsid w:val="00F02ED6"/>
    <w:rsid w:val="00F0430C"/>
    <w:rsid w:val="00F05DF6"/>
    <w:rsid w:val="00F075DE"/>
    <w:rsid w:val="00F135A1"/>
    <w:rsid w:val="00F138D9"/>
    <w:rsid w:val="00F13F6A"/>
    <w:rsid w:val="00F1575F"/>
    <w:rsid w:val="00F20A27"/>
    <w:rsid w:val="00F232A3"/>
    <w:rsid w:val="00F23753"/>
    <w:rsid w:val="00F23F53"/>
    <w:rsid w:val="00F275FD"/>
    <w:rsid w:val="00F34AE9"/>
    <w:rsid w:val="00F355A3"/>
    <w:rsid w:val="00F371F3"/>
    <w:rsid w:val="00F40765"/>
    <w:rsid w:val="00F41B35"/>
    <w:rsid w:val="00F42E94"/>
    <w:rsid w:val="00F44221"/>
    <w:rsid w:val="00F461EE"/>
    <w:rsid w:val="00F47C42"/>
    <w:rsid w:val="00F51C74"/>
    <w:rsid w:val="00F52081"/>
    <w:rsid w:val="00F570C6"/>
    <w:rsid w:val="00F572A1"/>
    <w:rsid w:val="00F60F48"/>
    <w:rsid w:val="00F62210"/>
    <w:rsid w:val="00F6223D"/>
    <w:rsid w:val="00F623F0"/>
    <w:rsid w:val="00F65DB4"/>
    <w:rsid w:val="00F7266C"/>
    <w:rsid w:val="00F73065"/>
    <w:rsid w:val="00F8072B"/>
    <w:rsid w:val="00F80EE8"/>
    <w:rsid w:val="00F81711"/>
    <w:rsid w:val="00F81F1F"/>
    <w:rsid w:val="00F90E8D"/>
    <w:rsid w:val="00F910B5"/>
    <w:rsid w:val="00F92C35"/>
    <w:rsid w:val="00F93694"/>
    <w:rsid w:val="00F93DBA"/>
    <w:rsid w:val="00F9454D"/>
    <w:rsid w:val="00F96689"/>
    <w:rsid w:val="00FA0532"/>
    <w:rsid w:val="00FA5B24"/>
    <w:rsid w:val="00FB2753"/>
    <w:rsid w:val="00FB2BCD"/>
    <w:rsid w:val="00FB499C"/>
    <w:rsid w:val="00FB5F84"/>
    <w:rsid w:val="00FB6E2E"/>
    <w:rsid w:val="00FC40A6"/>
    <w:rsid w:val="00FC6201"/>
    <w:rsid w:val="00FD1097"/>
    <w:rsid w:val="00FD18F0"/>
    <w:rsid w:val="00FD5860"/>
    <w:rsid w:val="00FD6FC3"/>
    <w:rsid w:val="00FE2968"/>
    <w:rsid w:val="00FE31CA"/>
    <w:rsid w:val="00FF5C55"/>
    <w:rsid w:val="00FF73BD"/>
    <w:rsid w:val="026B8D1E"/>
    <w:rsid w:val="041DE508"/>
    <w:rsid w:val="0511A7FB"/>
    <w:rsid w:val="056FAC7E"/>
    <w:rsid w:val="0D1CB9E0"/>
    <w:rsid w:val="0E523342"/>
    <w:rsid w:val="0F2B0CCF"/>
    <w:rsid w:val="134AFF2B"/>
    <w:rsid w:val="171810A3"/>
    <w:rsid w:val="17DD068D"/>
    <w:rsid w:val="197C08B4"/>
    <w:rsid w:val="1A49987F"/>
    <w:rsid w:val="1CB3A976"/>
    <w:rsid w:val="1FD2352D"/>
    <w:rsid w:val="1FEB4A38"/>
    <w:rsid w:val="20EA36B2"/>
    <w:rsid w:val="21BD5E1A"/>
    <w:rsid w:val="23971B4B"/>
    <w:rsid w:val="25B572D0"/>
    <w:rsid w:val="25CE1E6B"/>
    <w:rsid w:val="29594110"/>
    <w:rsid w:val="296DE2F1"/>
    <w:rsid w:val="2A10C93A"/>
    <w:rsid w:val="2C500A9B"/>
    <w:rsid w:val="2C6EA34C"/>
    <w:rsid w:val="2D0558FF"/>
    <w:rsid w:val="2D6956AB"/>
    <w:rsid w:val="2E0A73AD"/>
    <w:rsid w:val="30A0F76D"/>
    <w:rsid w:val="34FFE469"/>
    <w:rsid w:val="378F31B7"/>
    <w:rsid w:val="391DD7F8"/>
    <w:rsid w:val="397B9BA7"/>
    <w:rsid w:val="39C37B7B"/>
    <w:rsid w:val="39E15E9D"/>
    <w:rsid w:val="3A07C2A2"/>
    <w:rsid w:val="3A59EED8"/>
    <w:rsid w:val="3B391532"/>
    <w:rsid w:val="3C2D29F2"/>
    <w:rsid w:val="3D9A8108"/>
    <w:rsid w:val="3F02BB2E"/>
    <w:rsid w:val="41D34825"/>
    <w:rsid w:val="422DDF47"/>
    <w:rsid w:val="436F1886"/>
    <w:rsid w:val="474AFC8A"/>
    <w:rsid w:val="493191D7"/>
    <w:rsid w:val="49C21B14"/>
    <w:rsid w:val="4F9B760B"/>
    <w:rsid w:val="51F15975"/>
    <w:rsid w:val="52F8F18D"/>
    <w:rsid w:val="54BE7BF4"/>
    <w:rsid w:val="58C025A3"/>
    <w:rsid w:val="5AEB7388"/>
    <w:rsid w:val="5CF279C4"/>
    <w:rsid w:val="5D59F0F9"/>
    <w:rsid w:val="5D9396C6"/>
    <w:rsid w:val="5E84322B"/>
    <w:rsid w:val="626707E9"/>
    <w:rsid w:val="626D2F07"/>
    <w:rsid w:val="6379F847"/>
    <w:rsid w:val="6610DDDF"/>
    <w:rsid w:val="67796757"/>
    <w:rsid w:val="6B8B8435"/>
    <w:rsid w:val="6C57D94C"/>
    <w:rsid w:val="6E5434B7"/>
    <w:rsid w:val="6F7AD30F"/>
    <w:rsid w:val="6F82F9FC"/>
    <w:rsid w:val="6F8F7A0E"/>
    <w:rsid w:val="7372EF9B"/>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729"/>
  <w15:chartTrackingRefBased/>
  <w15:docId w15:val="{6CBF4335-DD6F-4823-BC46-86511F04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FFE469"/>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styleId="UnresolvedMention">
    <w:name w:val="Unresolved Mention"/>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lossary-link">
    <w:name w:val="glossary-link"/>
    <w:basedOn w:val="DefaultParagraphFont"/>
    <w:rsid w:val="00561557"/>
  </w:style>
  <w:style w:type="character" w:styleId="Emphasis">
    <w:name w:val="Emphasis"/>
    <w:basedOn w:val="DefaultParagraphFont"/>
    <w:uiPriority w:val="20"/>
    <w:qFormat/>
    <w:rsid w:val="00CF757E"/>
    <w:rPr>
      <w:i/>
      <w:iCs/>
    </w:rPr>
  </w:style>
  <w:style w:type="character" w:customStyle="1" w:styleId="normaltextrun">
    <w:name w:val="normaltextrun"/>
    <w:basedOn w:val="DefaultParagraphFont"/>
    <w:rsid w:val="00EE5929"/>
  </w:style>
  <w:style w:type="character" w:customStyle="1" w:styleId="eop">
    <w:name w:val="eop"/>
    <w:basedOn w:val="DefaultParagraphFont"/>
    <w:rsid w:val="00EE5929"/>
  </w:style>
  <w:style w:type="paragraph" w:customStyle="1" w:styleId="paragraph">
    <w:name w:val="paragraph"/>
    <w:basedOn w:val="Normal"/>
    <w:rsid w:val="00EE59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EE592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E5929"/>
    <w:rPr>
      <w:rFonts w:ascii="Arial" w:eastAsia="MS Mincho" w:hAnsi="Arial" w:cs="Times New Roman"/>
      <w:sz w:val="20"/>
      <w:szCs w:val="24"/>
      <w:lang w:val="en-US"/>
    </w:rPr>
  </w:style>
  <w:style w:type="character" w:styleId="Strong">
    <w:name w:val="Strong"/>
    <w:basedOn w:val="DefaultParagraphFont"/>
    <w:uiPriority w:val="22"/>
    <w:qFormat/>
    <w:rsid w:val="000851F8"/>
    <w:rPr>
      <w:b/>
      <w:bCs/>
    </w:rPr>
  </w:style>
  <w:style w:type="paragraph" w:customStyle="1" w:styleId="6Abstract">
    <w:name w:val="6 Abstract"/>
    <w:qFormat/>
    <w:rsid w:val="00062E44"/>
    <w:pPr>
      <w:spacing w:after="240"/>
    </w:pPr>
    <w:rPr>
      <w:rFonts w:ascii="Arial" w:eastAsia="MS Mincho" w:hAnsi="Arial" w:cs="Times New Roman"/>
      <w:sz w:val="28"/>
      <w:szCs w:val="28"/>
      <w:lang w:val="en-US"/>
    </w:rPr>
  </w:style>
  <w:style w:type="paragraph" w:customStyle="1" w:styleId="3Policytitle">
    <w:name w:val="3 Policy title"/>
    <w:basedOn w:val="Normal"/>
    <w:qFormat/>
    <w:rsid w:val="00062E44"/>
    <w:pPr>
      <w:spacing w:after="120" w:line="240" w:lineRule="auto"/>
    </w:pPr>
    <w:rPr>
      <w:rFonts w:ascii="Arial" w:eastAsia="MS Mincho" w:hAnsi="Arial"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5047">
      <w:bodyDiv w:val="1"/>
      <w:marLeft w:val="0"/>
      <w:marRight w:val="0"/>
      <w:marTop w:val="0"/>
      <w:marBottom w:val="0"/>
      <w:divBdr>
        <w:top w:val="none" w:sz="0" w:space="0" w:color="auto"/>
        <w:left w:val="none" w:sz="0" w:space="0" w:color="auto"/>
        <w:bottom w:val="none" w:sz="0" w:space="0" w:color="auto"/>
        <w:right w:val="none" w:sz="0" w:space="0" w:color="auto"/>
      </w:divBdr>
    </w:div>
    <w:div w:id="249508442">
      <w:bodyDiv w:val="1"/>
      <w:marLeft w:val="0"/>
      <w:marRight w:val="0"/>
      <w:marTop w:val="0"/>
      <w:marBottom w:val="0"/>
      <w:divBdr>
        <w:top w:val="none" w:sz="0" w:space="0" w:color="auto"/>
        <w:left w:val="none" w:sz="0" w:space="0" w:color="auto"/>
        <w:bottom w:val="none" w:sz="0" w:space="0" w:color="auto"/>
        <w:right w:val="none" w:sz="0" w:space="0" w:color="auto"/>
      </w:divBdr>
    </w:div>
    <w:div w:id="389889382">
      <w:bodyDiv w:val="1"/>
      <w:marLeft w:val="0"/>
      <w:marRight w:val="0"/>
      <w:marTop w:val="0"/>
      <w:marBottom w:val="0"/>
      <w:divBdr>
        <w:top w:val="none" w:sz="0" w:space="0" w:color="auto"/>
        <w:left w:val="none" w:sz="0" w:space="0" w:color="auto"/>
        <w:bottom w:val="none" w:sz="0" w:space="0" w:color="auto"/>
        <w:right w:val="none" w:sz="0" w:space="0" w:color="auto"/>
      </w:divBdr>
    </w:div>
    <w:div w:id="460267887">
      <w:bodyDiv w:val="1"/>
      <w:marLeft w:val="0"/>
      <w:marRight w:val="0"/>
      <w:marTop w:val="0"/>
      <w:marBottom w:val="0"/>
      <w:divBdr>
        <w:top w:val="none" w:sz="0" w:space="0" w:color="auto"/>
        <w:left w:val="none" w:sz="0" w:space="0" w:color="auto"/>
        <w:bottom w:val="none" w:sz="0" w:space="0" w:color="auto"/>
        <w:right w:val="none" w:sz="0" w:space="0" w:color="auto"/>
      </w:divBdr>
    </w:div>
    <w:div w:id="512451736">
      <w:bodyDiv w:val="1"/>
      <w:marLeft w:val="0"/>
      <w:marRight w:val="0"/>
      <w:marTop w:val="0"/>
      <w:marBottom w:val="0"/>
      <w:divBdr>
        <w:top w:val="none" w:sz="0" w:space="0" w:color="auto"/>
        <w:left w:val="none" w:sz="0" w:space="0" w:color="auto"/>
        <w:bottom w:val="none" w:sz="0" w:space="0" w:color="auto"/>
        <w:right w:val="none" w:sz="0" w:space="0" w:color="auto"/>
      </w:divBdr>
    </w:div>
    <w:div w:id="628054574">
      <w:bodyDiv w:val="1"/>
      <w:marLeft w:val="0"/>
      <w:marRight w:val="0"/>
      <w:marTop w:val="0"/>
      <w:marBottom w:val="0"/>
      <w:divBdr>
        <w:top w:val="none" w:sz="0" w:space="0" w:color="auto"/>
        <w:left w:val="none" w:sz="0" w:space="0" w:color="auto"/>
        <w:bottom w:val="none" w:sz="0" w:space="0" w:color="auto"/>
        <w:right w:val="none" w:sz="0" w:space="0" w:color="auto"/>
      </w:divBdr>
    </w:div>
    <w:div w:id="702021867">
      <w:bodyDiv w:val="1"/>
      <w:marLeft w:val="0"/>
      <w:marRight w:val="0"/>
      <w:marTop w:val="0"/>
      <w:marBottom w:val="0"/>
      <w:divBdr>
        <w:top w:val="none" w:sz="0" w:space="0" w:color="auto"/>
        <w:left w:val="none" w:sz="0" w:space="0" w:color="auto"/>
        <w:bottom w:val="none" w:sz="0" w:space="0" w:color="auto"/>
        <w:right w:val="none" w:sz="0" w:space="0" w:color="auto"/>
      </w:divBdr>
    </w:div>
    <w:div w:id="797264238">
      <w:bodyDiv w:val="1"/>
      <w:marLeft w:val="0"/>
      <w:marRight w:val="0"/>
      <w:marTop w:val="0"/>
      <w:marBottom w:val="0"/>
      <w:divBdr>
        <w:top w:val="none" w:sz="0" w:space="0" w:color="auto"/>
        <w:left w:val="none" w:sz="0" w:space="0" w:color="auto"/>
        <w:bottom w:val="none" w:sz="0" w:space="0" w:color="auto"/>
        <w:right w:val="none" w:sz="0" w:space="0" w:color="auto"/>
      </w:divBdr>
    </w:div>
    <w:div w:id="799081081">
      <w:bodyDiv w:val="1"/>
      <w:marLeft w:val="0"/>
      <w:marRight w:val="0"/>
      <w:marTop w:val="0"/>
      <w:marBottom w:val="0"/>
      <w:divBdr>
        <w:top w:val="none" w:sz="0" w:space="0" w:color="auto"/>
        <w:left w:val="none" w:sz="0" w:space="0" w:color="auto"/>
        <w:bottom w:val="none" w:sz="0" w:space="0" w:color="auto"/>
        <w:right w:val="none" w:sz="0" w:space="0" w:color="auto"/>
      </w:divBdr>
    </w:div>
    <w:div w:id="827091233">
      <w:bodyDiv w:val="1"/>
      <w:marLeft w:val="0"/>
      <w:marRight w:val="0"/>
      <w:marTop w:val="0"/>
      <w:marBottom w:val="0"/>
      <w:divBdr>
        <w:top w:val="none" w:sz="0" w:space="0" w:color="auto"/>
        <w:left w:val="none" w:sz="0" w:space="0" w:color="auto"/>
        <w:bottom w:val="none" w:sz="0" w:space="0" w:color="auto"/>
        <w:right w:val="none" w:sz="0" w:space="0" w:color="auto"/>
      </w:divBdr>
    </w:div>
    <w:div w:id="932084120">
      <w:bodyDiv w:val="1"/>
      <w:marLeft w:val="0"/>
      <w:marRight w:val="0"/>
      <w:marTop w:val="0"/>
      <w:marBottom w:val="0"/>
      <w:divBdr>
        <w:top w:val="none" w:sz="0" w:space="0" w:color="auto"/>
        <w:left w:val="none" w:sz="0" w:space="0" w:color="auto"/>
        <w:bottom w:val="none" w:sz="0" w:space="0" w:color="auto"/>
        <w:right w:val="none" w:sz="0" w:space="0" w:color="auto"/>
      </w:divBdr>
    </w:div>
    <w:div w:id="951596292">
      <w:bodyDiv w:val="1"/>
      <w:marLeft w:val="0"/>
      <w:marRight w:val="0"/>
      <w:marTop w:val="0"/>
      <w:marBottom w:val="0"/>
      <w:divBdr>
        <w:top w:val="none" w:sz="0" w:space="0" w:color="auto"/>
        <w:left w:val="none" w:sz="0" w:space="0" w:color="auto"/>
        <w:bottom w:val="none" w:sz="0" w:space="0" w:color="auto"/>
        <w:right w:val="none" w:sz="0" w:space="0" w:color="auto"/>
      </w:divBdr>
    </w:div>
    <w:div w:id="976639846">
      <w:bodyDiv w:val="1"/>
      <w:marLeft w:val="0"/>
      <w:marRight w:val="0"/>
      <w:marTop w:val="0"/>
      <w:marBottom w:val="0"/>
      <w:divBdr>
        <w:top w:val="none" w:sz="0" w:space="0" w:color="auto"/>
        <w:left w:val="none" w:sz="0" w:space="0" w:color="auto"/>
        <w:bottom w:val="none" w:sz="0" w:space="0" w:color="auto"/>
        <w:right w:val="none" w:sz="0" w:space="0" w:color="auto"/>
      </w:divBdr>
    </w:div>
    <w:div w:id="987516380">
      <w:bodyDiv w:val="1"/>
      <w:marLeft w:val="0"/>
      <w:marRight w:val="0"/>
      <w:marTop w:val="0"/>
      <w:marBottom w:val="0"/>
      <w:divBdr>
        <w:top w:val="none" w:sz="0" w:space="0" w:color="auto"/>
        <w:left w:val="none" w:sz="0" w:space="0" w:color="auto"/>
        <w:bottom w:val="none" w:sz="0" w:space="0" w:color="auto"/>
        <w:right w:val="none" w:sz="0" w:space="0" w:color="auto"/>
      </w:divBdr>
    </w:div>
    <w:div w:id="1025056803">
      <w:bodyDiv w:val="1"/>
      <w:marLeft w:val="0"/>
      <w:marRight w:val="0"/>
      <w:marTop w:val="0"/>
      <w:marBottom w:val="0"/>
      <w:divBdr>
        <w:top w:val="none" w:sz="0" w:space="0" w:color="auto"/>
        <w:left w:val="none" w:sz="0" w:space="0" w:color="auto"/>
        <w:bottom w:val="none" w:sz="0" w:space="0" w:color="auto"/>
        <w:right w:val="none" w:sz="0" w:space="0" w:color="auto"/>
      </w:divBdr>
    </w:div>
    <w:div w:id="1125350785">
      <w:bodyDiv w:val="1"/>
      <w:marLeft w:val="0"/>
      <w:marRight w:val="0"/>
      <w:marTop w:val="0"/>
      <w:marBottom w:val="0"/>
      <w:divBdr>
        <w:top w:val="none" w:sz="0" w:space="0" w:color="auto"/>
        <w:left w:val="none" w:sz="0" w:space="0" w:color="auto"/>
        <w:bottom w:val="none" w:sz="0" w:space="0" w:color="auto"/>
        <w:right w:val="none" w:sz="0" w:space="0" w:color="auto"/>
      </w:divBdr>
    </w:div>
    <w:div w:id="1139568311">
      <w:bodyDiv w:val="1"/>
      <w:marLeft w:val="0"/>
      <w:marRight w:val="0"/>
      <w:marTop w:val="0"/>
      <w:marBottom w:val="0"/>
      <w:divBdr>
        <w:top w:val="none" w:sz="0" w:space="0" w:color="auto"/>
        <w:left w:val="none" w:sz="0" w:space="0" w:color="auto"/>
        <w:bottom w:val="none" w:sz="0" w:space="0" w:color="auto"/>
        <w:right w:val="none" w:sz="0" w:space="0" w:color="auto"/>
      </w:divBdr>
    </w:div>
    <w:div w:id="1141339422">
      <w:bodyDiv w:val="1"/>
      <w:marLeft w:val="0"/>
      <w:marRight w:val="0"/>
      <w:marTop w:val="0"/>
      <w:marBottom w:val="0"/>
      <w:divBdr>
        <w:top w:val="none" w:sz="0" w:space="0" w:color="auto"/>
        <w:left w:val="none" w:sz="0" w:space="0" w:color="auto"/>
        <w:bottom w:val="none" w:sz="0" w:space="0" w:color="auto"/>
        <w:right w:val="none" w:sz="0" w:space="0" w:color="auto"/>
      </w:divBdr>
    </w:div>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 w:id="1250582931">
      <w:bodyDiv w:val="1"/>
      <w:marLeft w:val="0"/>
      <w:marRight w:val="0"/>
      <w:marTop w:val="0"/>
      <w:marBottom w:val="0"/>
      <w:divBdr>
        <w:top w:val="none" w:sz="0" w:space="0" w:color="auto"/>
        <w:left w:val="none" w:sz="0" w:space="0" w:color="auto"/>
        <w:bottom w:val="none" w:sz="0" w:space="0" w:color="auto"/>
        <w:right w:val="none" w:sz="0" w:space="0" w:color="auto"/>
      </w:divBdr>
    </w:div>
    <w:div w:id="1259022953">
      <w:bodyDiv w:val="1"/>
      <w:marLeft w:val="0"/>
      <w:marRight w:val="0"/>
      <w:marTop w:val="0"/>
      <w:marBottom w:val="0"/>
      <w:divBdr>
        <w:top w:val="none" w:sz="0" w:space="0" w:color="auto"/>
        <w:left w:val="none" w:sz="0" w:space="0" w:color="auto"/>
        <w:bottom w:val="none" w:sz="0" w:space="0" w:color="auto"/>
        <w:right w:val="none" w:sz="0" w:space="0" w:color="auto"/>
      </w:divBdr>
    </w:div>
    <w:div w:id="1308169927">
      <w:bodyDiv w:val="1"/>
      <w:marLeft w:val="0"/>
      <w:marRight w:val="0"/>
      <w:marTop w:val="0"/>
      <w:marBottom w:val="0"/>
      <w:divBdr>
        <w:top w:val="none" w:sz="0" w:space="0" w:color="auto"/>
        <w:left w:val="none" w:sz="0" w:space="0" w:color="auto"/>
        <w:bottom w:val="none" w:sz="0" w:space="0" w:color="auto"/>
        <w:right w:val="none" w:sz="0" w:space="0" w:color="auto"/>
      </w:divBdr>
    </w:div>
    <w:div w:id="1352874110">
      <w:bodyDiv w:val="1"/>
      <w:marLeft w:val="0"/>
      <w:marRight w:val="0"/>
      <w:marTop w:val="0"/>
      <w:marBottom w:val="0"/>
      <w:divBdr>
        <w:top w:val="none" w:sz="0" w:space="0" w:color="auto"/>
        <w:left w:val="none" w:sz="0" w:space="0" w:color="auto"/>
        <w:bottom w:val="none" w:sz="0" w:space="0" w:color="auto"/>
        <w:right w:val="none" w:sz="0" w:space="0" w:color="auto"/>
      </w:divBdr>
    </w:div>
    <w:div w:id="1412463182">
      <w:bodyDiv w:val="1"/>
      <w:marLeft w:val="0"/>
      <w:marRight w:val="0"/>
      <w:marTop w:val="0"/>
      <w:marBottom w:val="0"/>
      <w:divBdr>
        <w:top w:val="none" w:sz="0" w:space="0" w:color="auto"/>
        <w:left w:val="none" w:sz="0" w:space="0" w:color="auto"/>
        <w:bottom w:val="none" w:sz="0" w:space="0" w:color="auto"/>
        <w:right w:val="none" w:sz="0" w:space="0" w:color="auto"/>
      </w:divBdr>
    </w:div>
    <w:div w:id="1462839469">
      <w:bodyDiv w:val="1"/>
      <w:marLeft w:val="0"/>
      <w:marRight w:val="0"/>
      <w:marTop w:val="0"/>
      <w:marBottom w:val="0"/>
      <w:divBdr>
        <w:top w:val="none" w:sz="0" w:space="0" w:color="auto"/>
        <w:left w:val="none" w:sz="0" w:space="0" w:color="auto"/>
        <w:bottom w:val="none" w:sz="0" w:space="0" w:color="auto"/>
        <w:right w:val="none" w:sz="0" w:space="0" w:color="auto"/>
      </w:divBdr>
    </w:div>
    <w:div w:id="1602646971">
      <w:bodyDiv w:val="1"/>
      <w:marLeft w:val="0"/>
      <w:marRight w:val="0"/>
      <w:marTop w:val="0"/>
      <w:marBottom w:val="0"/>
      <w:divBdr>
        <w:top w:val="none" w:sz="0" w:space="0" w:color="auto"/>
        <w:left w:val="none" w:sz="0" w:space="0" w:color="auto"/>
        <w:bottom w:val="none" w:sz="0" w:space="0" w:color="auto"/>
        <w:right w:val="none" w:sz="0" w:space="0" w:color="auto"/>
      </w:divBdr>
    </w:div>
    <w:div w:id="1797943077">
      <w:bodyDiv w:val="1"/>
      <w:marLeft w:val="0"/>
      <w:marRight w:val="0"/>
      <w:marTop w:val="0"/>
      <w:marBottom w:val="0"/>
      <w:divBdr>
        <w:top w:val="none" w:sz="0" w:space="0" w:color="auto"/>
        <w:left w:val="none" w:sz="0" w:space="0" w:color="auto"/>
        <w:bottom w:val="none" w:sz="0" w:space="0" w:color="auto"/>
        <w:right w:val="none" w:sz="0" w:space="0" w:color="auto"/>
      </w:divBdr>
    </w:div>
    <w:div w:id="1901944198">
      <w:bodyDiv w:val="1"/>
      <w:marLeft w:val="0"/>
      <w:marRight w:val="0"/>
      <w:marTop w:val="0"/>
      <w:marBottom w:val="0"/>
      <w:divBdr>
        <w:top w:val="none" w:sz="0" w:space="0" w:color="auto"/>
        <w:left w:val="none" w:sz="0" w:space="0" w:color="auto"/>
        <w:bottom w:val="none" w:sz="0" w:space="0" w:color="auto"/>
        <w:right w:val="none" w:sz="0" w:space="0" w:color="auto"/>
      </w:divBdr>
    </w:div>
    <w:div w:id="1924795591">
      <w:bodyDiv w:val="1"/>
      <w:marLeft w:val="0"/>
      <w:marRight w:val="0"/>
      <w:marTop w:val="0"/>
      <w:marBottom w:val="0"/>
      <w:divBdr>
        <w:top w:val="none" w:sz="0" w:space="0" w:color="auto"/>
        <w:left w:val="none" w:sz="0" w:space="0" w:color="auto"/>
        <w:bottom w:val="none" w:sz="0" w:space="0" w:color="auto"/>
        <w:right w:val="none" w:sz="0" w:space="0" w:color="auto"/>
      </w:divBdr>
    </w:div>
    <w:div w:id="1950962989">
      <w:bodyDiv w:val="1"/>
      <w:marLeft w:val="0"/>
      <w:marRight w:val="0"/>
      <w:marTop w:val="0"/>
      <w:marBottom w:val="0"/>
      <w:divBdr>
        <w:top w:val="none" w:sz="0" w:space="0" w:color="auto"/>
        <w:left w:val="none" w:sz="0" w:space="0" w:color="auto"/>
        <w:bottom w:val="none" w:sz="0" w:space="0" w:color="auto"/>
        <w:right w:val="none" w:sz="0" w:space="0" w:color="auto"/>
      </w:divBdr>
    </w:div>
    <w:div w:id="2005543938">
      <w:bodyDiv w:val="1"/>
      <w:marLeft w:val="0"/>
      <w:marRight w:val="0"/>
      <w:marTop w:val="0"/>
      <w:marBottom w:val="0"/>
      <w:divBdr>
        <w:top w:val="none" w:sz="0" w:space="0" w:color="auto"/>
        <w:left w:val="none" w:sz="0" w:space="0" w:color="auto"/>
        <w:bottom w:val="none" w:sz="0" w:space="0" w:color="auto"/>
        <w:right w:val="none" w:sz="0" w:space="0" w:color="auto"/>
      </w:divBdr>
    </w:div>
    <w:div w:id="2033992454">
      <w:bodyDiv w:val="1"/>
      <w:marLeft w:val="0"/>
      <w:marRight w:val="0"/>
      <w:marTop w:val="0"/>
      <w:marBottom w:val="0"/>
      <w:divBdr>
        <w:top w:val="none" w:sz="0" w:space="0" w:color="auto"/>
        <w:left w:val="none" w:sz="0" w:space="0" w:color="auto"/>
        <w:bottom w:val="none" w:sz="0" w:space="0" w:color="auto"/>
        <w:right w:val="none" w:sz="0" w:space="0" w:color="auto"/>
      </w:divBdr>
    </w:div>
    <w:div w:id="2037804097">
      <w:bodyDiv w:val="1"/>
      <w:marLeft w:val="0"/>
      <w:marRight w:val="0"/>
      <w:marTop w:val="0"/>
      <w:marBottom w:val="0"/>
      <w:divBdr>
        <w:top w:val="none" w:sz="0" w:space="0" w:color="auto"/>
        <w:left w:val="none" w:sz="0" w:space="0" w:color="auto"/>
        <w:bottom w:val="none" w:sz="0" w:space="0" w:color="auto"/>
        <w:right w:val="none" w:sz="0" w:space="0" w:color="auto"/>
      </w:divBdr>
    </w:div>
    <w:div w:id="2099324599">
      <w:bodyDiv w:val="1"/>
      <w:marLeft w:val="0"/>
      <w:marRight w:val="0"/>
      <w:marTop w:val="0"/>
      <w:marBottom w:val="0"/>
      <w:divBdr>
        <w:top w:val="none" w:sz="0" w:space="0" w:color="auto"/>
        <w:left w:val="none" w:sz="0" w:space="0" w:color="auto"/>
        <w:bottom w:val="none" w:sz="0" w:space="0" w:color="auto"/>
        <w:right w:val="none" w:sz="0" w:space="0" w:color="auto"/>
      </w:divBdr>
    </w:div>
    <w:div w:id="213405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364DC64143734F9A05B8A101534468" ma:contentTypeVersion="14" ma:contentTypeDescription="Create a new document." ma:contentTypeScope="" ma:versionID="4aa7cdb9b60e348329fff24d2071bec9">
  <xsd:schema xmlns:xsd="http://www.w3.org/2001/XMLSchema" xmlns:xs="http://www.w3.org/2001/XMLSchema" xmlns:p="http://schemas.microsoft.com/office/2006/metadata/properties" xmlns:ns2="0731342e-b46b-41e1-aae8-0b22756cbb32" xmlns:ns3="54219620-77ce-4ef9-b2ae-b420d9e56d72" targetNamespace="http://schemas.microsoft.com/office/2006/metadata/properties" ma:root="true" ma:fieldsID="0d491a3b5faf87e52b3dab165f1576e0" ns2:_="" ns3:_="">
    <xsd:import namespace="0731342e-b46b-41e1-aae8-0b22756cbb32"/>
    <xsd:import namespace="54219620-77ce-4ef9-b2ae-b420d9e56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1342e-b46b-41e1-aae8-0b22756cb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56d8a-8b05-458c-8f80-d1ebaecf66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19620-77ce-4ef9-b2ae-b420d9e56d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84da20-8a7f-413f-bb7c-b97ef71d3a63}" ma:internalName="TaxCatchAll" ma:showField="CatchAllData" ma:web="54219620-77ce-4ef9-b2ae-b420d9e56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31342e-b46b-41e1-aae8-0b22756cbb32">
      <Terms xmlns="http://schemas.microsoft.com/office/infopath/2007/PartnerControls"/>
    </lcf76f155ced4ddcb4097134ff3c332f>
    <TaxCatchAll xmlns="54219620-77ce-4ef9-b2ae-b420d9e56d72" xsi:nil="true"/>
  </documentManagement>
</p:properties>
</file>

<file path=customXml/itemProps1.xml><?xml version="1.0" encoding="utf-8"?>
<ds:datastoreItem xmlns:ds="http://schemas.openxmlformats.org/officeDocument/2006/customXml" ds:itemID="{FB9FBD48-A93C-41DA-BFFB-97925174A78E}">
  <ds:schemaRefs>
    <ds:schemaRef ds:uri="http://schemas.microsoft.com/sharepoint/v3/contenttype/forms"/>
  </ds:schemaRefs>
</ds:datastoreItem>
</file>

<file path=customXml/itemProps2.xml><?xml version="1.0" encoding="utf-8"?>
<ds:datastoreItem xmlns:ds="http://schemas.openxmlformats.org/officeDocument/2006/customXml" ds:itemID="{5E2B34A9-D7AB-479A-8CDB-FE43B8A518D7}"/>
</file>

<file path=customXml/itemProps3.xml><?xml version="1.0" encoding="utf-8"?>
<ds:datastoreItem xmlns:ds="http://schemas.openxmlformats.org/officeDocument/2006/customXml" ds:itemID="{40F95584-E8E5-43B4-B4FD-E2676872F8FF}">
  <ds:schemaRefs>
    <ds:schemaRef ds:uri="http://schemas.openxmlformats.org/officeDocument/2006/bibliography"/>
  </ds:schemaRefs>
</ds:datastoreItem>
</file>

<file path=customXml/itemProps4.xml><?xml version="1.0" encoding="utf-8"?>
<ds:datastoreItem xmlns:ds="http://schemas.openxmlformats.org/officeDocument/2006/customXml" ds:itemID="{8D0D335F-D90F-4BDB-86DC-C8F8D8302C0A}">
  <ds:schemaRefs>
    <ds:schemaRef ds:uri="http://schemas.microsoft.com/office/2006/metadata/properties"/>
    <ds:schemaRef ds:uri="http://schemas.microsoft.com/office/infopath/2007/PartnerControls"/>
    <ds:schemaRef ds:uri="0731342e-b46b-41e1-aae8-0b22756cbb32"/>
    <ds:schemaRef ds:uri="54219620-77ce-4ef9-b2ae-b420d9e56d72"/>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Pages>
  <Words>2285</Words>
  <Characters>12071</Characters>
  <Application>Microsoft Office Word</Application>
  <DocSecurity>0</DocSecurity>
  <Lines>431</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Egerton</dc:creator>
  <cp:keywords/>
  <dc:description/>
  <cp:lastModifiedBy>Rebecca Lyon</cp:lastModifiedBy>
  <cp:revision>31</cp:revision>
  <dcterms:created xsi:type="dcterms:W3CDTF">2025-06-16T15:45:00Z</dcterms:created>
  <dcterms:modified xsi:type="dcterms:W3CDTF">2026-02-27T08:01:00Z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0x0101003C364DC64143734F9A05B8A101534468</vt:lpwstr>
  </property>
  <property fmtid="{D5CDD505-2E9C-101B-9397-08002B2CF9AE}" pid="3" name="MediaServiceImageTags">
    <vt:lpwstr/>
  </property>
  <property fmtid="{D5CDD505-2E9C-101B-9397-08002B2CF9AE}" pid="4" name="Order">
    <vt:r8>16736800</vt:r8>
  </property>
</Properties>
</file>